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4C6E7" w:themeColor="accent1" w:themeTint="66"/>
  <w:body>
    <w:p w14:paraId="1C870244" w14:textId="28DA3D3F" w:rsidR="00B86BC2" w:rsidRDefault="005414C2" w:rsidP="00620D30">
      <w:pPr>
        <w:pStyle w:val="NoSpacing"/>
      </w:pPr>
      <w:r>
        <w:rPr>
          <w:noProof/>
        </w:rPr>
        <mc:AlternateContent>
          <mc:Choice Requires="wps">
            <w:drawing>
              <wp:anchor distT="45720" distB="45720" distL="114300" distR="114300" simplePos="0" relativeHeight="251658241" behindDoc="0" locked="0" layoutInCell="1" allowOverlap="1" wp14:anchorId="147DECD1" wp14:editId="159061F2">
                <wp:simplePos x="0" y="0"/>
                <wp:positionH relativeFrom="margin">
                  <wp:posOffset>4640676</wp:posOffset>
                </wp:positionH>
                <wp:positionV relativeFrom="paragraph">
                  <wp:posOffset>-767703</wp:posOffset>
                </wp:positionV>
                <wp:extent cx="4705350" cy="949026"/>
                <wp:effectExtent l="0" t="0" r="19050"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705350" cy="949026"/>
                        </a:xfrm>
                        <a:prstGeom prst="rect">
                          <a:avLst/>
                        </a:prstGeom>
                        <a:solidFill>
                          <a:srgbClr val="FFFFFF"/>
                        </a:solidFill>
                        <a:ln w="9525">
                          <a:solidFill>
                            <a:srgbClr val="000000"/>
                          </a:solidFill>
                          <a:miter/>
                        </a:ln>
                      </wps:spPr>
                      <wps:txbx>
                        <w:txbxContent>
                          <w:p w14:paraId="721015AE" w14:textId="77777777" w:rsidR="00154EDF" w:rsidRPr="0056172D" w:rsidRDefault="00000000" w:rsidP="00D11A4B">
                            <w:pPr>
                              <w:spacing w:line="276" w:lineRule="auto"/>
                              <w:rPr>
                                <w:rFonts w:ascii="Calibri Light" w:hAnsi="Calibri Light" w:cs="Calibri Light"/>
                                <w:sz w:val="18"/>
                                <w:szCs w:val="18"/>
                                <w:lang w:val="en-US"/>
                              </w:rPr>
                            </w:pPr>
                            <w:r w:rsidRPr="0056172D">
                              <w:rPr>
                                <w:rFonts w:ascii="Calibri Light" w:hAnsi="Calibri Light" w:cs="Calibri Light"/>
                                <w:sz w:val="18"/>
                                <w:szCs w:val="18"/>
                                <w:lang w:val="en-US"/>
                              </w:rPr>
                              <w:t>Homework is shared every F</w:t>
                            </w:r>
                            <w:r w:rsidRPr="0056172D">
                              <w:rPr>
                                <w:rFonts w:ascii="Calibri Light" w:hAnsi="Calibri Light" w:cs="Calibri Light"/>
                                <w:color w:val="000000"/>
                                <w:sz w:val="18"/>
                                <w:szCs w:val="18"/>
                                <w:lang w:val="en-US"/>
                              </w:rPr>
                              <w:t xml:space="preserve">riday </w:t>
                            </w:r>
                            <w:r w:rsidRPr="0056172D">
                              <w:rPr>
                                <w:rFonts w:ascii="Calibri Light" w:hAnsi="Calibri Light" w:cs="Calibri Light"/>
                                <w:sz w:val="18"/>
                                <w:szCs w:val="18"/>
                                <w:lang w:val="en-US"/>
                              </w:rPr>
                              <w:t xml:space="preserve">and must be </w:t>
                            </w:r>
                            <w:r w:rsidRPr="0056172D">
                              <w:rPr>
                                <w:rFonts w:ascii="Calibri Light" w:hAnsi="Calibri Light" w:cs="Calibri Light"/>
                                <w:color w:val="000000"/>
                                <w:sz w:val="18"/>
                                <w:szCs w:val="18"/>
                                <w:lang w:val="en-US"/>
                              </w:rPr>
                              <w:t>complete</w:t>
                            </w:r>
                            <w:r w:rsidRPr="0056172D">
                              <w:rPr>
                                <w:rFonts w:ascii="Calibri Light" w:hAnsi="Calibri Light" w:cs="Calibri Light"/>
                                <w:sz w:val="18"/>
                                <w:szCs w:val="18"/>
                                <w:lang w:val="en-US"/>
                              </w:rPr>
                              <w:t>d by Monday.</w:t>
                            </w:r>
                          </w:p>
                          <w:p w14:paraId="6E1CB1A3" w14:textId="77777777" w:rsidR="00154EDF" w:rsidRPr="0056172D" w:rsidRDefault="00000000" w:rsidP="00D11A4B">
                            <w:pPr>
                              <w:spacing w:line="276" w:lineRule="auto"/>
                              <w:rPr>
                                <w:rFonts w:ascii="Calibri Light" w:hAnsi="Calibri Light" w:cs="Calibri Light"/>
                                <w:sz w:val="18"/>
                                <w:szCs w:val="18"/>
                                <w:lang w:val="en-US"/>
                              </w:rPr>
                            </w:pPr>
                            <w:r w:rsidRPr="0056172D">
                              <w:rPr>
                                <w:rFonts w:ascii="Calibri Light" w:hAnsi="Calibri Light" w:cs="Calibri Light"/>
                                <w:sz w:val="18"/>
                                <w:szCs w:val="18"/>
                                <w:lang w:val="en-US"/>
                              </w:rPr>
                              <w:t xml:space="preserve">Spelling Test Day is on Fridays.  </w:t>
                            </w:r>
                            <w:r w:rsidRPr="0056172D">
                              <w:rPr>
                                <w:rFonts w:ascii="Calibri Light" w:hAnsi="Calibri Light" w:cs="Calibri Light"/>
                                <w:sz w:val="18"/>
                                <w:szCs w:val="18"/>
                                <w:lang w:val="en-US"/>
                              </w:rPr>
                              <w:br/>
                              <w:t>P.E is on</w:t>
                            </w:r>
                            <w:r w:rsidRPr="0056172D">
                              <w:rPr>
                                <w:rFonts w:ascii="Calibri Light" w:hAnsi="Calibri Light" w:cs="Calibri Light"/>
                                <w:color w:val="000000"/>
                                <w:sz w:val="18"/>
                                <w:szCs w:val="18"/>
                                <w:lang w:val="en-US"/>
                              </w:rPr>
                              <w:t xml:space="preserve"> Wednesday</w:t>
                            </w:r>
                            <w:r w:rsidRPr="0056172D">
                              <w:rPr>
                                <w:rFonts w:ascii="Calibri Light" w:hAnsi="Calibri Light" w:cs="Calibri Light"/>
                                <w:sz w:val="18"/>
                                <w:szCs w:val="18"/>
                                <w:lang w:val="en-US"/>
                              </w:rPr>
                              <w:t xml:space="preserve"> for both classes. </w:t>
                            </w:r>
                          </w:p>
                          <w:p w14:paraId="5DD7BD1D" w14:textId="77777777" w:rsidR="00154EDF" w:rsidRPr="0056172D" w:rsidRDefault="00000000" w:rsidP="00D11A4B">
                            <w:pPr>
                              <w:spacing w:line="276" w:lineRule="auto"/>
                              <w:rPr>
                                <w:rFonts w:ascii="Calibri Light" w:hAnsi="Calibri Light" w:cs="Calibri Light"/>
                                <w:sz w:val="18"/>
                                <w:szCs w:val="18"/>
                                <w:lang w:val="en-US"/>
                              </w:rPr>
                            </w:pPr>
                            <w:r w:rsidRPr="0056172D">
                              <w:rPr>
                                <w:rFonts w:ascii="Calibri Light" w:hAnsi="Calibri Light" w:cs="Calibri Light"/>
                                <w:sz w:val="18"/>
                                <w:szCs w:val="18"/>
                                <w:lang w:val="en-US"/>
                              </w:rPr>
                              <w:t xml:space="preserve">*Please ensure your child comes into school in their P.E uniform on these days. </w:t>
                            </w:r>
                          </w:p>
                          <w:p w14:paraId="387EE7F7" w14:textId="77777777" w:rsidR="00154EDF" w:rsidRPr="0056172D" w:rsidRDefault="00000000" w:rsidP="00D11A4B">
                            <w:pPr>
                              <w:spacing w:line="276" w:lineRule="auto"/>
                              <w:rPr>
                                <w:rFonts w:ascii="Calibri" w:hAnsi="Calibri" w:cs="Calibri"/>
                                <w:sz w:val="18"/>
                                <w:szCs w:val="18"/>
                                <w:lang w:val="en-US"/>
                              </w:rPr>
                            </w:pPr>
                            <w:r w:rsidRPr="0056172D">
                              <w:rPr>
                                <w:rFonts w:ascii="Calibri" w:hAnsi="Calibri" w:cs="Calibri"/>
                                <w:sz w:val="18"/>
                                <w:szCs w:val="18"/>
                                <w:lang w:val="en-US"/>
                              </w:rPr>
                              <w:t> </w:t>
                            </w:r>
                          </w:p>
                          <w:p w14:paraId="7795ADD1" w14:textId="77777777" w:rsidR="00154EDF" w:rsidRDefault="00000000" w:rsidP="00D11A4B">
                            <w:pPr>
                              <w:spacing w:line="276" w:lineRule="auto"/>
                              <w:rPr>
                                <w:rFonts w:ascii="Calibri" w:hAnsi="Calibri" w:cs="Calibri"/>
                                <w:lang w:val="en-US"/>
                              </w:rPr>
                            </w:pPr>
                            <w:r>
                              <w:rPr>
                                <w:rFonts w:ascii="Calibri" w:hAnsi="Calibri" w:cs="Calibri"/>
                                <w:lang w:val="en-US"/>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147DECD1" id="Text Box 2" o:spid="_x0000_s1026" style="position:absolute;margin-left:365.4pt;margin-top:-60.45pt;width:370.5pt;height:74.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">
                <v:textbox>
                  <w:txbxContent>
                    <w:p w14:paraId="721015AE" w14:textId="77777777" w:rsidR="00154EDF" w:rsidRPr="0056172D" w:rsidRDefault="00000000" w:rsidP="00D11A4B">
                      <w:pPr>
                        <w:spacing w:line="276" w:lineRule="auto"/>
                        <w:rPr>
                          <w:rFonts w:ascii="Calibri Light" w:hAnsi="Calibri Light" w:cs="Calibri Light"/>
                          <w:sz w:val="18"/>
                          <w:szCs w:val="18"/>
                          <w:lang w:val="en-US"/>
                        </w:rPr>
                      </w:pPr>
                      <w:r w:rsidRPr="0056172D">
                        <w:rPr>
                          <w:rFonts w:ascii="Calibri Light" w:hAnsi="Calibri Light" w:cs="Calibri Light"/>
                          <w:sz w:val="18"/>
                          <w:szCs w:val="18"/>
                          <w:lang w:val="en-US"/>
                        </w:rPr>
                        <w:t>Homework is shared every F</w:t>
                      </w:r>
                      <w:r w:rsidRPr="0056172D">
                        <w:rPr>
                          <w:rFonts w:ascii="Calibri Light" w:hAnsi="Calibri Light" w:cs="Calibri Light"/>
                          <w:color w:val="000000"/>
                          <w:sz w:val="18"/>
                          <w:szCs w:val="18"/>
                          <w:lang w:val="en-US"/>
                        </w:rPr>
                        <w:t xml:space="preserve">riday </w:t>
                      </w:r>
                      <w:r w:rsidRPr="0056172D">
                        <w:rPr>
                          <w:rFonts w:ascii="Calibri Light" w:hAnsi="Calibri Light" w:cs="Calibri Light"/>
                          <w:sz w:val="18"/>
                          <w:szCs w:val="18"/>
                          <w:lang w:val="en-US"/>
                        </w:rPr>
                        <w:t xml:space="preserve">and must be </w:t>
                      </w:r>
                      <w:r w:rsidRPr="0056172D">
                        <w:rPr>
                          <w:rFonts w:ascii="Calibri Light" w:hAnsi="Calibri Light" w:cs="Calibri Light"/>
                          <w:color w:val="000000"/>
                          <w:sz w:val="18"/>
                          <w:szCs w:val="18"/>
                          <w:lang w:val="en-US"/>
                        </w:rPr>
                        <w:t>complete</w:t>
                      </w:r>
                      <w:r w:rsidRPr="0056172D">
                        <w:rPr>
                          <w:rFonts w:ascii="Calibri Light" w:hAnsi="Calibri Light" w:cs="Calibri Light"/>
                          <w:sz w:val="18"/>
                          <w:szCs w:val="18"/>
                          <w:lang w:val="en-US"/>
                        </w:rPr>
                        <w:t>d by Monday.</w:t>
                      </w:r>
                    </w:p>
                    <w:p w14:paraId="6E1CB1A3" w14:textId="77777777" w:rsidR="00154EDF" w:rsidRPr="0056172D" w:rsidRDefault="00000000" w:rsidP="00D11A4B">
                      <w:pPr>
                        <w:spacing w:line="276" w:lineRule="auto"/>
                        <w:rPr>
                          <w:rFonts w:ascii="Calibri Light" w:hAnsi="Calibri Light" w:cs="Calibri Light"/>
                          <w:sz w:val="18"/>
                          <w:szCs w:val="18"/>
                          <w:lang w:val="en-US"/>
                        </w:rPr>
                      </w:pPr>
                      <w:r w:rsidRPr="0056172D">
                        <w:rPr>
                          <w:rFonts w:ascii="Calibri Light" w:hAnsi="Calibri Light" w:cs="Calibri Light"/>
                          <w:sz w:val="18"/>
                          <w:szCs w:val="18"/>
                          <w:lang w:val="en-US"/>
                        </w:rPr>
                        <w:t xml:space="preserve">Spelling Test Day is on Fridays.  </w:t>
                      </w:r>
                      <w:r w:rsidRPr="0056172D">
                        <w:rPr>
                          <w:rFonts w:ascii="Calibri Light" w:hAnsi="Calibri Light" w:cs="Calibri Light"/>
                          <w:sz w:val="18"/>
                          <w:szCs w:val="18"/>
                          <w:lang w:val="en-US"/>
                        </w:rPr>
                        <w:br/>
                        <w:t>P.E is on</w:t>
                      </w:r>
                      <w:r w:rsidRPr="0056172D">
                        <w:rPr>
                          <w:rFonts w:ascii="Calibri Light" w:hAnsi="Calibri Light" w:cs="Calibri Light"/>
                          <w:color w:val="000000"/>
                          <w:sz w:val="18"/>
                          <w:szCs w:val="18"/>
                          <w:lang w:val="en-US"/>
                        </w:rPr>
                        <w:t xml:space="preserve"> Wednesday</w:t>
                      </w:r>
                      <w:r w:rsidRPr="0056172D">
                        <w:rPr>
                          <w:rFonts w:ascii="Calibri Light" w:hAnsi="Calibri Light" w:cs="Calibri Light"/>
                          <w:sz w:val="18"/>
                          <w:szCs w:val="18"/>
                          <w:lang w:val="en-US"/>
                        </w:rPr>
                        <w:t xml:space="preserve"> for both classes. </w:t>
                      </w:r>
                    </w:p>
                    <w:p w14:paraId="5DD7BD1D" w14:textId="77777777" w:rsidR="00154EDF" w:rsidRPr="0056172D" w:rsidRDefault="00000000" w:rsidP="00D11A4B">
                      <w:pPr>
                        <w:spacing w:line="276" w:lineRule="auto"/>
                        <w:rPr>
                          <w:rFonts w:ascii="Calibri Light" w:hAnsi="Calibri Light" w:cs="Calibri Light"/>
                          <w:sz w:val="18"/>
                          <w:szCs w:val="18"/>
                          <w:lang w:val="en-US"/>
                        </w:rPr>
                      </w:pPr>
                      <w:r w:rsidRPr="0056172D">
                        <w:rPr>
                          <w:rFonts w:ascii="Calibri Light" w:hAnsi="Calibri Light" w:cs="Calibri Light"/>
                          <w:sz w:val="18"/>
                          <w:szCs w:val="18"/>
                          <w:lang w:val="en-US"/>
                        </w:rPr>
                        <w:t xml:space="preserve">*Please ensure your child comes into school in their P.E uniform on these days. </w:t>
                      </w:r>
                    </w:p>
                    <w:p w14:paraId="387EE7F7" w14:textId="77777777" w:rsidR="00154EDF" w:rsidRPr="0056172D" w:rsidRDefault="00000000" w:rsidP="00D11A4B">
                      <w:pPr>
                        <w:spacing w:line="276" w:lineRule="auto"/>
                        <w:rPr>
                          <w:rFonts w:ascii="Calibri" w:hAnsi="Calibri" w:cs="Calibri"/>
                          <w:sz w:val="18"/>
                          <w:szCs w:val="18"/>
                          <w:lang w:val="en-US"/>
                        </w:rPr>
                      </w:pPr>
                      <w:r w:rsidRPr="0056172D">
                        <w:rPr>
                          <w:rFonts w:ascii="Calibri" w:hAnsi="Calibri" w:cs="Calibri"/>
                          <w:sz w:val="18"/>
                          <w:szCs w:val="18"/>
                          <w:lang w:val="en-US"/>
                        </w:rPr>
                        <w:t> </w:t>
                      </w:r>
                    </w:p>
                    <w:p w14:paraId="7795ADD1" w14:textId="77777777" w:rsidR="00154EDF" w:rsidRDefault="00000000" w:rsidP="00D11A4B">
                      <w:pPr>
                        <w:spacing w:line="276" w:lineRule="auto"/>
                        <w:rPr>
                          <w:rFonts w:ascii="Calibri" w:hAnsi="Calibri" w:cs="Calibri"/>
                          <w:lang w:val="en-US"/>
                        </w:rPr>
                      </w:pPr>
                      <w:r>
                        <w:rPr>
                          <w:rFonts w:ascii="Calibri" w:hAnsi="Calibri" w:cs="Calibri"/>
                          <w:lang w:val="en-US"/>
                        </w:rPr>
                        <w:t> </w:t>
                      </w:r>
                    </w:p>
                  </w:txbxContent>
                </v:textbox>
                <w10:wrap anchorx="margin"/>
              </v:rect>
            </w:pict>
          </mc:Fallback>
        </mc:AlternateContent>
      </w:r>
      <w:r w:rsidR="00503C9A">
        <w:rPr>
          <w:noProof/>
        </w:rPr>
        <w:drawing>
          <wp:anchor distT="0" distB="0" distL="114300" distR="114300" simplePos="0" relativeHeight="251658248" behindDoc="0" locked="0" layoutInCell="1" allowOverlap="1" wp14:anchorId="0E0DDECD" wp14:editId="334A17C8">
            <wp:simplePos x="0" y="0"/>
            <wp:positionH relativeFrom="margin">
              <wp:posOffset>-812800</wp:posOffset>
            </wp:positionH>
            <wp:positionV relativeFrom="paragraph">
              <wp:posOffset>-736600</wp:posOffset>
            </wp:positionV>
            <wp:extent cx="1000125" cy="951206"/>
            <wp:effectExtent l="0" t="0" r="0" b="1905"/>
            <wp:wrapNone/>
            <wp:docPr id="128274247" name="Picture 11" descr="Chalkhill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alkhill Primary Scho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951206"/>
                    </a:xfrm>
                    <a:prstGeom prst="rect">
                      <a:avLst/>
                    </a:prstGeom>
                    <a:noFill/>
                    <a:ln>
                      <a:noFill/>
                    </a:ln>
                  </pic:spPr>
                </pic:pic>
              </a:graphicData>
            </a:graphic>
            <wp14:sizeRelH relativeFrom="page">
              <wp14:pctWidth>0</wp14:pctWidth>
            </wp14:sizeRelH>
            <wp14:sizeRelV relativeFrom="page">
              <wp14:pctHeight>0</wp14:pctHeight>
            </wp14:sizeRelV>
          </wp:anchor>
        </w:drawing>
      </w:r>
      <w:r w:rsidR="00503C9A">
        <w:rPr>
          <w:noProof/>
        </w:rPr>
        <mc:AlternateContent>
          <mc:Choice Requires="wps">
            <w:drawing>
              <wp:anchor distT="45720" distB="45720" distL="114300" distR="114300" simplePos="0" relativeHeight="251658240" behindDoc="0" locked="0" layoutInCell="1" allowOverlap="1" wp14:anchorId="2376EF2A" wp14:editId="0D5C11B5">
                <wp:simplePos x="0" y="0"/>
                <wp:positionH relativeFrom="column">
                  <wp:posOffset>266700</wp:posOffset>
                </wp:positionH>
                <wp:positionV relativeFrom="paragraph">
                  <wp:posOffset>-717550</wp:posOffset>
                </wp:positionV>
                <wp:extent cx="4351020" cy="793750"/>
                <wp:effectExtent l="0" t="0" r="1143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020" cy="793750"/>
                        </a:xfrm>
                        <a:prstGeom prst="rect">
                          <a:avLst/>
                        </a:prstGeom>
                        <a:solidFill>
                          <a:srgbClr val="FFFFFF"/>
                        </a:solidFill>
                        <a:ln w="9525">
                          <a:solidFill>
                            <a:srgbClr val="000000"/>
                          </a:solidFill>
                          <a:miter lim="800000"/>
                          <a:headEnd/>
                          <a:tailEnd/>
                        </a:ln>
                      </wps:spPr>
                      <wps:txbx>
                        <w:txbxContent>
                          <w:p w14:paraId="1FB3518D" w14:textId="6DFF727D" w:rsidR="00B86BC2" w:rsidRPr="00503C9A" w:rsidRDefault="00B86BC2" w:rsidP="00B86BC2">
                            <w:pPr>
                              <w:jc w:val="center"/>
                              <w:rPr>
                                <w:rFonts w:asciiTheme="majorHAnsi" w:hAnsiTheme="majorHAnsi" w:cstheme="majorHAnsi"/>
                                <w:sz w:val="40"/>
                                <w:szCs w:val="40"/>
                              </w:rPr>
                            </w:pPr>
                            <w:r w:rsidRPr="00503C9A">
                              <w:rPr>
                                <w:rFonts w:asciiTheme="majorHAnsi" w:hAnsiTheme="majorHAnsi" w:cstheme="majorHAnsi"/>
                                <w:sz w:val="40"/>
                                <w:szCs w:val="40"/>
                              </w:rPr>
                              <w:t>Year 3 Curriculum Overview</w:t>
                            </w:r>
                          </w:p>
                          <w:p w14:paraId="3D4C5CBF" w14:textId="38E3357D" w:rsidR="00B86BC2" w:rsidRPr="00503C9A" w:rsidRDefault="001B27E7" w:rsidP="00B86BC2">
                            <w:pPr>
                              <w:jc w:val="center"/>
                              <w:rPr>
                                <w:rFonts w:asciiTheme="majorHAnsi" w:hAnsiTheme="majorHAnsi" w:cstheme="majorHAnsi"/>
                                <w:sz w:val="40"/>
                                <w:szCs w:val="40"/>
                              </w:rPr>
                            </w:pPr>
                            <w:r w:rsidRPr="00503C9A">
                              <w:rPr>
                                <w:rFonts w:asciiTheme="majorHAnsi" w:hAnsiTheme="majorHAnsi" w:cstheme="majorHAnsi"/>
                                <w:sz w:val="40"/>
                                <w:szCs w:val="40"/>
                              </w:rPr>
                              <w:t xml:space="preserve">Autumn 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76EF2A" id="_x0000_t202" coordsize="21600,21600" o:spt="202" path="m,l,21600r21600,l21600,xe">
                <v:stroke joinstyle="miter"/>
                <v:path gradientshapeok="t" o:connecttype="rect"/>
              </v:shapetype>
              <v:shape id="_x0000_s1027" type="#_x0000_t202" style="position:absolute;margin-left:21pt;margin-top:-56.5pt;width:342.6pt;height: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">
                <v:textbox>
                  <w:txbxContent>
                    <w:p w14:paraId="1FB3518D" w14:textId="6DFF727D" w:rsidR="00B86BC2" w:rsidRPr="00503C9A" w:rsidRDefault="00B86BC2" w:rsidP="00B86BC2">
                      <w:pPr>
                        <w:jc w:val="center"/>
                        <w:rPr>
                          <w:rFonts w:asciiTheme="majorHAnsi" w:hAnsiTheme="majorHAnsi" w:cstheme="majorHAnsi"/>
                          <w:sz w:val="40"/>
                          <w:szCs w:val="40"/>
                        </w:rPr>
                      </w:pPr>
                      <w:r w:rsidRPr="00503C9A">
                        <w:rPr>
                          <w:rFonts w:asciiTheme="majorHAnsi" w:hAnsiTheme="majorHAnsi" w:cstheme="majorHAnsi"/>
                          <w:sz w:val="40"/>
                          <w:szCs w:val="40"/>
                        </w:rPr>
                        <w:t>Year 3 Curriculum Overview</w:t>
                      </w:r>
                    </w:p>
                    <w:p w14:paraId="3D4C5CBF" w14:textId="38E3357D" w:rsidR="00B86BC2" w:rsidRPr="00503C9A" w:rsidRDefault="001B27E7" w:rsidP="00B86BC2">
                      <w:pPr>
                        <w:jc w:val="center"/>
                        <w:rPr>
                          <w:rFonts w:asciiTheme="majorHAnsi" w:hAnsiTheme="majorHAnsi" w:cstheme="majorHAnsi"/>
                          <w:sz w:val="40"/>
                          <w:szCs w:val="40"/>
                        </w:rPr>
                      </w:pPr>
                      <w:r w:rsidRPr="00503C9A">
                        <w:rPr>
                          <w:rFonts w:asciiTheme="majorHAnsi" w:hAnsiTheme="majorHAnsi" w:cstheme="majorHAnsi"/>
                          <w:sz w:val="40"/>
                          <w:szCs w:val="40"/>
                        </w:rPr>
                        <w:t xml:space="preserve">Autumn 2 </w:t>
                      </w:r>
                    </w:p>
                  </w:txbxContent>
                </v:textbox>
              </v:shape>
            </w:pict>
          </mc:Fallback>
        </mc:AlternateContent>
      </w:r>
    </w:p>
    <w:p w14:paraId="026EA946" w14:textId="64FB3562" w:rsidR="00B86BC2" w:rsidRDefault="00C610E9" w:rsidP="00B86BC2">
      <w:r>
        <w:rPr>
          <w:noProof/>
        </w:rPr>
        <mc:AlternateContent>
          <mc:Choice Requires="wps">
            <w:drawing>
              <wp:anchor distT="45720" distB="45720" distL="114300" distR="114300" simplePos="0" relativeHeight="251658242" behindDoc="0" locked="0" layoutInCell="1" allowOverlap="1" wp14:anchorId="7E00942B" wp14:editId="5EE73719">
                <wp:simplePos x="0" y="0"/>
                <wp:positionH relativeFrom="column">
                  <wp:posOffset>-569595</wp:posOffset>
                </wp:positionH>
                <wp:positionV relativeFrom="paragraph">
                  <wp:posOffset>104775</wp:posOffset>
                </wp:positionV>
                <wp:extent cx="3263900" cy="3907155"/>
                <wp:effectExtent l="0" t="0" r="12700" b="171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3907155"/>
                        </a:xfrm>
                        <a:prstGeom prst="rect">
                          <a:avLst/>
                        </a:prstGeom>
                        <a:solidFill>
                          <a:srgbClr val="FFFFFF"/>
                        </a:solidFill>
                        <a:ln w="9525">
                          <a:solidFill>
                            <a:srgbClr val="000000"/>
                          </a:solidFill>
                          <a:miter lim="800000"/>
                          <a:headEnd/>
                          <a:tailEnd/>
                        </a:ln>
                      </wps:spPr>
                      <wps:txbx>
                        <w:txbxContent>
                          <w:p w14:paraId="2376E878" w14:textId="77777777" w:rsidR="00B86BC2" w:rsidRPr="00C42D1C" w:rsidRDefault="00B86BC2" w:rsidP="00C42D1C">
                            <w:pPr>
                              <w:spacing w:after="0" w:line="240" w:lineRule="auto"/>
                              <w:rPr>
                                <w:rFonts w:asciiTheme="majorHAnsi" w:hAnsiTheme="majorHAnsi" w:cstheme="majorHAnsi"/>
                                <w:b/>
                                <w:bCs/>
                                <w:sz w:val="20"/>
                                <w:szCs w:val="20"/>
                                <w:u w:val="single"/>
                              </w:rPr>
                            </w:pPr>
                            <w:r w:rsidRPr="00C42D1C">
                              <w:rPr>
                                <w:rFonts w:asciiTheme="majorHAnsi" w:hAnsiTheme="majorHAnsi" w:cstheme="majorHAnsi"/>
                                <w:b/>
                                <w:bCs/>
                                <w:sz w:val="20"/>
                                <w:szCs w:val="20"/>
                                <w:u w:val="single"/>
                              </w:rPr>
                              <w:t xml:space="preserve">English </w:t>
                            </w:r>
                          </w:p>
                          <w:p w14:paraId="0FEAE7A4" w14:textId="1D00BB17" w:rsidR="0031139A" w:rsidRPr="00C42D1C" w:rsidRDefault="00B86BC2" w:rsidP="00C42D1C">
                            <w:pPr>
                              <w:pStyle w:val="Default"/>
                              <w:rPr>
                                <w:rFonts w:asciiTheme="majorHAnsi" w:hAnsiTheme="majorHAnsi" w:cstheme="majorHAnsi"/>
                                <w:b/>
                                <w:bCs/>
                                <w:sz w:val="20"/>
                                <w:szCs w:val="20"/>
                              </w:rPr>
                            </w:pPr>
                            <w:r w:rsidRPr="00C42D1C">
                              <w:rPr>
                                <w:rFonts w:asciiTheme="majorHAnsi" w:hAnsiTheme="majorHAnsi" w:cstheme="majorHAnsi"/>
                                <w:b/>
                                <w:bCs/>
                                <w:sz w:val="20"/>
                                <w:szCs w:val="20"/>
                              </w:rPr>
                              <w:t>Text:</w:t>
                            </w:r>
                            <w:r w:rsidR="0031139A" w:rsidRPr="00C42D1C">
                              <w:rPr>
                                <w:rFonts w:asciiTheme="majorHAnsi" w:hAnsiTheme="majorHAnsi" w:cstheme="majorHAnsi"/>
                                <w:b/>
                                <w:bCs/>
                                <w:sz w:val="20"/>
                                <w:szCs w:val="20"/>
                              </w:rPr>
                              <w:t xml:space="preserve"> Stone Age Boy by Satoshi Kitamura</w:t>
                            </w:r>
                          </w:p>
                          <w:p w14:paraId="038612FC" w14:textId="5D63EB2F" w:rsidR="00080BEC" w:rsidRPr="00C42D1C" w:rsidRDefault="00273F57" w:rsidP="00C42D1C">
                            <w:pPr>
                              <w:pStyle w:val="Default"/>
                              <w:rPr>
                                <w:rFonts w:asciiTheme="majorHAnsi" w:hAnsiTheme="majorHAnsi" w:cstheme="majorHAnsi"/>
                                <w:b/>
                                <w:bCs/>
                                <w:sz w:val="20"/>
                                <w:szCs w:val="20"/>
                              </w:rPr>
                            </w:pPr>
                            <w:r w:rsidRPr="00C42D1C">
                              <w:rPr>
                                <w:rFonts w:asciiTheme="majorHAnsi" w:hAnsiTheme="majorHAnsi" w:cstheme="majorHAnsi"/>
                                <w:b/>
                                <w:bCs/>
                                <w:sz w:val="20"/>
                                <w:szCs w:val="20"/>
                              </w:rPr>
                              <w:t xml:space="preserve">Writing: </w:t>
                            </w:r>
                            <w:r w:rsidRPr="00C42D1C">
                              <w:rPr>
                                <w:rFonts w:asciiTheme="majorHAnsi" w:hAnsiTheme="majorHAnsi" w:cstheme="majorHAnsi"/>
                                <w:sz w:val="20"/>
                                <w:szCs w:val="20"/>
                              </w:rPr>
                              <w:t>This half term we will be writing diary entries</w:t>
                            </w:r>
                            <w:r w:rsidR="00CF27F7" w:rsidRPr="00C42D1C">
                              <w:rPr>
                                <w:rFonts w:asciiTheme="majorHAnsi" w:hAnsiTheme="majorHAnsi" w:cstheme="majorHAnsi"/>
                                <w:sz w:val="20"/>
                                <w:szCs w:val="20"/>
                              </w:rPr>
                              <w:t xml:space="preserve"> and instructions based on the core text</w:t>
                            </w:r>
                            <w:r w:rsidR="003177A9" w:rsidRPr="00C42D1C">
                              <w:rPr>
                                <w:rFonts w:asciiTheme="majorHAnsi" w:hAnsiTheme="majorHAnsi" w:cstheme="majorHAnsi"/>
                                <w:sz w:val="20"/>
                                <w:szCs w:val="20"/>
                              </w:rPr>
                              <w:t xml:space="preserve">. We will also be </w:t>
                            </w:r>
                            <w:r w:rsidR="003B4FEE" w:rsidRPr="00C42D1C">
                              <w:rPr>
                                <w:rFonts w:asciiTheme="majorHAnsi" w:hAnsiTheme="majorHAnsi" w:cstheme="majorHAnsi"/>
                                <w:sz w:val="20"/>
                                <w:szCs w:val="20"/>
                              </w:rPr>
                              <w:t>doing some descriptive writing</w:t>
                            </w:r>
                            <w:r w:rsidR="00C42D1C" w:rsidRPr="00C42D1C">
                              <w:rPr>
                                <w:rFonts w:asciiTheme="majorHAnsi" w:hAnsiTheme="majorHAnsi" w:cstheme="majorHAnsi"/>
                                <w:sz w:val="20"/>
                                <w:szCs w:val="20"/>
                              </w:rPr>
                              <w:t xml:space="preserve"> and will be writing to </w:t>
                            </w:r>
                            <w:proofErr w:type="gramStart"/>
                            <w:r w:rsidR="00C42D1C" w:rsidRPr="00C42D1C">
                              <w:rPr>
                                <w:rFonts w:asciiTheme="majorHAnsi" w:hAnsiTheme="majorHAnsi" w:cstheme="majorHAnsi"/>
                                <w:sz w:val="20"/>
                                <w:szCs w:val="20"/>
                              </w:rPr>
                              <w:t>compare and contrast</w:t>
                            </w:r>
                            <w:proofErr w:type="gramEnd"/>
                            <w:r w:rsidR="00C42D1C" w:rsidRPr="00C42D1C">
                              <w:rPr>
                                <w:rFonts w:asciiTheme="majorHAnsi" w:hAnsiTheme="majorHAnsi" w:cstheme="majorHAnsi"/>
                                <w:sz w:val="20"/>
                                <w:szCs w:val="20"/>
                              </w:rPr>
                              <w:t>.</w:t>
                            </w:r>
                          </w:p>
                          <w:p w14:paraId="2A2F57AE" w14:textId="6EBB658F" w:rsidR="00503C9A" w:rsidRPr="00C42D1C" w:rsidRDefault="00B86BC2" w:rsidP="00C42D1C">
                            <w:pPr>
                              <w:pStyle w:val="NoSpacing"/>
                              <w:rPr>
                                <w:rFonts w:asciiTheme="majorHAnsi" w:hAnsiTheme="majorHAnsi" w:cstheme="majorHAnsi"/>
                                <w:sz w:val="20"/>
                                <w:szCs w:val="20"/>
                              </w:rPr>
                            </w:pPr>
                            <w:r w:rsidRPr="00C42D1C">
                              <w:rPr>
                                <w:rFonts w:asciiTheme="majorHAnsi" w:hAnsiTheme="majorHAnsi" w:cstheme="majorHAnsi"/>
                                <w:b/>
                                <w:bCs/>
                                <w:sz w:val="20"/>
                                <w:szCs w:val="20"/>
                              </w:rPr>
                              <w:t>Reading</w:t>
                            </w:r>
                            <w:r w:rsidRPr="00C42D1C">
                              <w:rPr>
                                <w:rFonts w:asciiTheme="majorHAnsi" w:hAnsiTheme="majorHAnsi" w:cstheme="majorHAnsi"/>
                                <w:sz w:val="20"/>
                                <w:szCs w:val="20"/>
                              </w:rPr>
                              <w:t>:</w:t>
                            </w:r>
                            <w:r w:rsidR="00503C9A" w:rsidRPr="00C42D1C">
                              <w:rPr>
                                <w:rFonts w:asciiTheme="majorHAnsi" w:hAnsiTheme="majorHAnsi" w:cstheme="majorHAnsi"/>
                                <w:sz w:val="20"/>
                                <w:szCs w:val="20"/>
                              </w:rPr>
                              <w:t xml:space="preserve"> This term the children will continue with</w:t>
                            </w:r>
                            <w:r w:rsidRPr="00C42D1C">
                              <w:rPr>
                                <w:rFonts w:asciiTheme="majorHAnsi" w:hAnsiTheme="majorHAnsi" w:cstheme="majorHAnsi"/>
                                <w:sz w:val="20"/>
                                <w:szCs w:val="20"/>
                              </w:rPr>
                              <w:t xml:space="preserve"> </w:t>
                            </w:r>
                            <w:r w:rsidR="00503C9A" w:rsidRPr="00C42D1C">
                              <w:rPr>
                                <w:rFonts w:asciiTheme="majorHAnsi" w:hAnsiTheme="majorHAnsi" w:cstheme="majorHAnsi"/>
                                <w:sz w:val="20"/>
                                <w:szCs w:val="20"/>
                              </w:rPr>
                              <w:t xml:space="preserve">Reading VIPERS. Through this framework children will develop their reading comprehension skills by focusing on specific areas of understanding. </w:t>
                            </w:r>
                          </w:p>
                          <w:p w14:paraId="75436C8C" w14:textId="77777777" w:rsidR="00503C9A" w:rsidRPr="00C42D1C" w:rsidRDefault="00503C9A" w:rsidP="00C42D1C">
                            <w:pPr>
                              <w:pStyle w:val="Default"/>
                              <w:rPr>
                                <w:rFonts w:asciiTheme="majorHAnsi" w:hAnsiTheme="majorHAnsi" w:cstheme="majorHAnsi"/>
                                <w:sz w:val="20"/>
                                <w:szCs w:val="20"/>
                              </w:rPr>
                            </w:pPr>
                            <w:r w:rsidRPr="00C42D1C">
                              <w:rPr>
                                <w:rFonts w:asciiTheme="majorHAnsi" w:hAnsiTheme="majorHAnsi" w:cstheme="majorHAnsi"/>
                                <w:b/>
                                <w:bCs/>
                                <w:sz w:val="20"/>
                                <w:szCs w:val="20"/>
                              </w:rPr>
                              <w:t>Vocabulary</w:t>
                            </w:r>
                            <w:r w:rsidRPr="00C42D1C">
                              <w:rPr>
                                <w:rFonts w:asciiTheme="majorHAnsi" w:hAnsiTheme="majorHAnsi" w:cstheme="majorHAnsi"/>
                                <w:sz w:val="20"/>
                                <w:szCs w:val="20"/>
                              </w:rPr>
                              <w:t xml:space="preserve"> - Understanding the meaning of words in context.</w:t>
                            </w:r>
                          </w:p>
                          <w:p w14:paraId="36A83BDC" w14:textId="77777777" w:rsidR="00503C9A" w:rsidRPr="00C42D1C" w:rsidRDefault="00503C9A" w:rsidP="00C42D1C">
                            <w:pPr>
                              <w:pStyle w:val="Default"/>
                              <w:rPr>
                                <w:rFonts w:asciiTheme="majorHAnsi" w:hAnsiTheme="majorHAnsi" w:cstheme="majorHAnsi"/>
                                <w:sz w:val="20"/>
                                <w:szCs w:val="20"/>
                              </w:rPr>
                            </w:pPr>
                            <w:r w:rsidRPr="00C42D1C">
                              <w:rPr>
                                <w:rFonts w:asciiTheme="majorHAnsi" w:hAnsiTheme="majorHAnsi" w:cstheme="majorHAnsi"/>
                                <w:b/>
                                <w:bCs/>
                                <w:sz w:val="20"/>
                                <w:szCs w:val="20"/>
                              </w:rPr>
                              <w:t>Inference</w:t>
                            </w:r>
                            <w:r w:rsidRPr="00C42D1C">
                              <w:rPr>
                                <w:rFonts w:asciiTheme="majorHAnsi" w:hAnsiTheme="majorHAnsi" w:cstheme="majorHAnsi"/>
                                <w:sz w:val="20"/>
                                <w:szCs w:val="20"/>
                              </w:rPr>
                              <w:t xml:space="preserve"> - Drawing conclusions based on evidence from the text.</w:t>
                            </w:r>
                          </w:p>
                          <w:p w14:paraId="6F0D2A48" w14:textId="77777777" w:rsidR="00503C9A" w:rsidRPr="00C42D1C" w:rsidRDefault="00503C9A" w:rsidP="00C42D1C">
                            <w:pPr>
                              <w:pStyle w:val="Default"/>
                              <w:rPr>
                                <w:rFonts w:asciiTheme="majorHAnsi" w:hAnsiTheme="majorHAnsi" w:cstheme="majorHAnsi"/>
                                <w:sz w:val="20"/>
                                <w:szCs w:val="20"/>
                              </w:rPr>
                            </w:pPr>
                            <w:r w:rsidRPr="00C42D1C">
                              <w:rPr>
                                <w:rFonts w:asciiTheme="majorHAnsi" w:hAnsiTheme="majorHAnsi" w:cstheme="majorHAnsi"/>
                                <w:b/>
                                <w:bCs/>
                                <w:sz w:val="20"/>
                                <w:szCs w:val="20"/>
                              </w:rPr>
                              <w:t>Prediction</w:t>
                            </w:r>
                            <w:r w:rsidRPr="00C42D1C">
                              <w:rPr>
                                <w:rFonts w:asciiTheme="majorHAnsi" w:hAnsiTheme="majorHAnsi" w:cstheme="majorHAnsi"/>
                                <w:sz w:val="20"/>
                                <w:szCs w:val="20"/>
                              </w:rPr>
                              <w:t xml:space="preserve"> - Anticipating what might happen next in the text.</w:t>
                            </w:r>
                          </w:p>
                          <w:p w14:paraId="671BF14F" w14:textId="77777777" w:rsidR="00503C9A" w:rsidRPr="00C42D1C" w:rsidRDefault="00503C9A" w:rsidP="00C42D1C">
                            <w:pPr>
                              <w:pStyle w:val="Default"/>
                              <w:rPr>
                                <w:rFonts w:asciiTheme="majorHAnsi" w:hAnsiTheme="majorHAnsi" w:cstheme="majorHAnsi"/>
                                <w:sz w:val="20"/>
                                <w:szCs w:val="20"/>
                              </w:rPr>
                            </w:pPr>
                            <w:r w:rsidRPr="00C42D1C">
                              <w:rPr>
                                <w:rFonts w:asciiTheme="majorHAnsi" w:hAnsiTheme="majorHAnsi" w:cstheme="majorHAnsi"/>
                                <w:b/>
                                <w:bCs/>
                                <w:sz w:val="20"/>
                                <w:szCs w:val="20"/>
                              </w:rPr>
                              <w:t>Explanation</w:t>
                            </w:r>
                            <w:r w:rsidRPr="00C42D1C">
                              <w:rPr>
                                <w:rFonts w:asciiTheme="majorHAnsi" w:hAnsiTheme="majorHAnsi" w:cstheme="majorHAnsi"/>
                                <w:sz w:val="20"/>
                                <w:szCs w:val="20"/>
                              </w:rPr>
                              <w:t xml:space="preserve"> - Clarifying and elaborating on ideas and concepts within the text.</w:t>
                            </w:r>
                          </w:p>
                          <w:p w14:paraId="36CE14AA" w14:textId="77777777" w:rsidR="00080BEC" w:rsidRPr="00C42D1C" w:rsidRDefault="00503C9A" w:rsidP="00C42D1C">
                            <w:pPr>
                              <w:pStyle w:val="Default"/>
                              <w:rPr>
                                <w:rFonts w:asciiTheme="majorHAnsi" w:hAnsiTheme="majorHAnsi" w:cstheme="majorHAnsi"/>
                                <w:sz w:val="20"/>
                                <w:szCs w:val="20"/>
                              </w:rPr>
                            </w:pPr>
                            <w:r w:rsidRPr="00C42D1C">
                              <w:rPr>
                                <w:rFonts w:asciiTheme="majorHAnsi" w:hAnsiTheme="majorHAnsi" w:cstheme="majorHAnsi"/>
                                <w:b/>
                                <w:bCs/>
                                <w:sz w:val="20"/>
                                <w:szCs w:val="20"/>
                              </w:rPr>
                              <w:t>Retrieval</w:t>
                            </w:r>
                            <w:r w:rsidRPr="00C42D1C">
                              <w:rPr>
                                <w:rFonts w:asciiTheme="majorHAnsi" w:hAnsiTheme="majorHAnsi" w:cstheme="majorHAnsi"/>
                                <w:sz w:val="20"/>
                                <w:szCs w:val="20"/>
                              </w:rPr>
                              <w:t xml:space="preserve"> - Finding and extracting information directly from the text.</w:t>
                            </w:r>
                            <w:r w:rsidR="00080BEC" w:rsidRPr="00C42D1C">
                              <w:rPr>
                                <w:rFonts w:asciiTheme="majorHAnsi" w:hAnsiTheme="majorHAnsi" w:cstheme="majorHAnsi"/>
                                <w:sz w:val="20"/>
                                <w:szCs w:val="20"/>
                              </w:rPr>
                              <w:t xml:space="preserve"> </w:t>
                            </w:r>
                          </w:p>
                          <w:p w14:paraId="03589A53" w14:textId="23A973D9" w:rsidR="00503C9A" w:rsidRPr="00C42D1C" w:rsidRDefault="00503C9A" w:rsidP="00C42D1C">
                            <w:pPr>
                              <w:pStyle w:val="Default"/>
                              <w:rPr>
                                <w:rFonts w:asciiTheme="majorHAnsi" w:hAnsiTheme="majorHAnsi" w:cstheme="majorHAnsi"/>
                                <w:sz w:val="20"/>
                                <w:szCs w:val="20"/>
                              </w:rPr>
                            </w:pPr>
                            <w:r w:rsidRPr="00C42D1C">
                              <w:rPr>
                                <w:rFonts w:asciiTheme="majorHAnsi" w:hAnsiTheme="majorHAnsi" w:cstheme="majorHAnsi"/>
                                <w:b/>
                                <w:bCs/>
                                <w:sz w:val="20"/>
                                <w:szCs w:val="20"/>
                              </w:rPr>
                              <w:t>Summarise</w:t>
                            </w:r>
                            <w:r w:rsidRPr="00C42D1C">
                              <w:rPr>
                                <w:rFonts w:asciiTheme="majorHAnsi" w:hAnsiTheme="majorHAnsi" w:cstheme="majorHAnsi"/>
                                <w:sz w:val="20"/>
                                <w:szCs w:val="20"/>
                              </w:rPr>
                              <w:t xml:space="preserve"> - Ordering events in the text or providing a summary.</w:t>
                            </w:r>
                          </w:p>
                          <w:p w14:paraId="1364F0FC" w14:textId="28CA79BD" w:rsidR="00B86BC2" w:rsidRPr="00C610E9" w:rsidRDefault="00B86BC2" w:rsidP="00C610E9">
                            <w:pPr>
                              <w:pStyle w:val="NoSpacing"/>
                              <w:rPr>
                                <w:rFonts w:asciiTheme="majorHAnsi" w:hAnsiTheme="majorHAnsi" w:cstheme="majorHAnsi"/>
                                <w:sz w:val="20"/>
                                <w:szCs w:val="20"/>
                              </w:rPr>
                            </w:pPr>
                            <w:r w:rsidRPr="00C42D1C">
                              <w:rPr>
                                <w:rFonts w:asciiTheme="majorHAnsi" w:hAnsiTheme="majorHAnsi" w:cstheme="majorHAnsi"/>
                                <w:b/>
                                <w:bCs/>
                                <w:sz w:val="20"/>
                                <w:szCs w:val="20"/>
                              </w:rPr>
                              <w:t>Grammar and punctuation</w:t>
                            </w:r>
                            <w:r w:rsidRPr="00C42D1C">
                              <w:rPr>
                                <w:rFonts w:asciiTheme="majorHAnsi" w:hAnsiTheme="majorHAnsi" w:cstheme="majorHAnsi"/>
                                <w:sz w:val="20"/>
                                <w:szCs w:val="20"/>
                              </w:rPr>
                              <w:t xml:space="preserve">: </w:t>
                            </w:r>
                            <w:r w:rsidR="00C13549" w:rsidRPr="00C42D1C">
                              <w:rPr>
                                <w:rFonts w:asciiTheme="majorHAnsi" w:hAnsiTheme="majorHAnsi" w:cstheme="majorHAnsi"/>
                                <w:sz w:val="20"/>
                                <w:szCs w:val="20"/>
                              </w:rPr>
                              <w:t xml:space="preserve">The children will </w:t>
                            </w:r>
                            <w:r w:rsidR="00C42D1C">
                              <w:rPr>
                                <w:rFonts w:asciiTheme="majorHAnsi" w:hAnsiTheme="majorHAnsi" w:cstheme="majorHAnsi"/>
                                <w:sz w:val="20"/>
                                <w:szCs w:val="20"/>
                              </w:rPr>
                              <w:t>continue to c</w:t>
                            </w:r>
                            <w:r w:rsidR="00C13549" w:rsidRPr="00C42D1C">
                              <w:rPr>
                                <w:rFonts w:asciiTheme="majorHAnsi" w:hAnsiTheme="majorHAnsi" w:cstheme="majorHAnsi"/>
                                <w:sz w:val="20"/>
                                <w:szCs w:val="20"/>
                              </w:rPr>
                              <w:t xml:space="preserve">oncentrate on sentence construction this half term.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0942B" id="_x0000_s1028" type="#_x0000_t202" style="position:absolute;margin-left:-44.85pt;margin-top:8.25pt;width:257pt;height:307.6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">
                <v:textbox>
                  <w:txbxContent>
                    <w:p w14:paraId="2376E878" w14:textId="77777777" w:rsidR="00B86BC2" w:rsidRPr="00C42D1C" w:rsidRDefault="00B86BC2" w:rsidP="00C42D1C">
                      <w:pPr>
                        <w:spacing w:after="0" w:line="240" w:lineRule="auto"/>
                        <w:rPr>
                          <w:rFonts w:asciiTheme="majorHAnsi" w:hAnsiTheme="majorHAnsi" w:cstheme="majorHAnsi"/>
                          <w:b/>
                          <w:bCs/>
                          <w:sz w:val="20"/>
                          <w:szCs w:val="20"/>
                          <w:u w:val="single"/>
                        </w:rPr>
                      </w:pPr>
                      <w:r w:rsidRPr="00C42D1C">
                        <w:rPr>
                          <w:rFonts w:asciiTheme="majorHAnsi" w:hAnsiTheme="majorHAnsi" w:cstheme="majorHAnsi"/>
                          <w:b/>
                          <w:bCs/>
                          <w:sz w:val="20"/>
                          <w:szCs w:val="20"/>
                          <w:u w:val="single"/>
                        </w:rPr>
                        <w:t xml:space="preserve">English </w:t>
                      </w:r>
                    </w:p>
                    <w:p w14:paraId="0FEAE7A4" w14:textId="1D00BB17" w:rsidR="0031139A" w:rsidRPr="00C42D1C" w:rsidRDefault="00B86BC2" w:rsidP="00C42D1C">
                      <w:pPr>
                        <w:pStyle w:val="Default"/>
                        <w:rPr>
                          <w:rFonts w:asciiTheme="majorHAnsi" w:hAnsiTheme="majorHAnsi" w:cstheme="majorHAnsi"/>
                          <w:b/>
                          <w:bCs/>
                          <w:sz w:val="20"/>
                          <w:szCs w:val="20"/>
                        </w:rPr>
                      </w:pPr>
                      <w:r w:rsidRPr="00C42D1C">
                        <w:rPr>
                          <w:rFonts w:asciiTheme="majorHAnsi" w:hAnsiTheme="majorHAnsi" w:cstheme="majorHAnsi"/>
                          <w:b/>
                          <w:bCs/>
                          <w:sz w:val="20"/>
                          <w:szCs w:val="20"/>
                        </w:rPr>
                        <w:t>Text:</w:t>
                      </w:r>
                      <w:r w:rsidR="0031139A" w:rsidRPr="00C42D1C">
                        <w:rPr>
                          <w:rFonts w:asciiTheme="majorHAnsi" w:hAnsiTheme="majorHAnsi" w:cstheme="majorHAnsi"/>
                          <w:b/>
                          <w:bCs/>
                          <w:sz w:val="20"/>
                          <w:szCs w:val="20"/>
                        </w:rPr>
                        <w:t xml:space="preserve"> Stone Age Boy by Satoshi Kitamura</w:t>
                      </w:r>
                    </w:p>
                    <w:p w14:paraId="038612FC" w14:textId="5D63EB2F" w:rsidR="00080BEC" w:rsidRPr="00C42D1C" w:rsidRDefault="00273F57" w:rsidP="00C42D1C">
                      <w:pPr>
                        <w:pStyle w:val="Default"/>
                        <w:rPr>
                          <w:rFonts w:asciiTheme="majorHAnsi" w:hAnsiTheme="majorHAnsi" w:cstheme="majorHAnsi"/>
                          <w:b/>
                          <w:bCs/>
                          <w:sz w:val="20"/>
                          <w:szCs w:val="20"/>
                        </w:rPr>
                      </w:pPr>
                      <w:r w:rsidRPr="00C42D1C">
                        <w:rPr>
                          <w:rFonts w:asciiTheme="majorHAnsi" w:hAnsiTheme="majorHAnsi" w:cstheme="majorHAnsi"/>
                          <w:b/>
                          <w:bCs/>
                          <w:sz w:val="20"/>
                          <w:szCs w:val="20"/>
                        </w:rPr>
                        <w:t xml:space="preserve">Writing: </w:t>
                      </w:r>
                      <w:r w:rsidRPr="00C42D1C">
                        <w:rPr>
                          <w:rFonts w:asciiTheme="majorHAnsi" w:hAnsiTheme="majorHAnsi" w:cstheme="majorHAnsi"/>
                          <w:sz w:val="20"/>
                          <w:szCs w:val="20"/>
                        </w:rPr>
                        <w:t>This half term we will be writing diary entries</w:t>
                      </w:r>
                      <w:r w:rsidR="00CF27F7" w:rsidRPr="00C42D1C">
                        <w:rPr>
                          <w:rFonts w:asciiTheme="majorHAnsi" w:hAnsiTheme="majorHAnsi" w:cstheme="majorHAnsi"/>
                          <w:sz w:val="20"/>
                          <w:szCs w:val="20"/>
                        </w:rPr>
                        <w:t xml:space="preserve"> and instructions based on the core text</w:t>
                      </w:r>
                      <w:r w:rsidR="003177A9" w:rsidRPr="00C42D1C">
                        <w:rPr>
                          <w:rFonts w:asciiTheme="majorHAnsi" w:hAnsiTheme="majorHAnsi" w:cstheme="majorHAnsi"/>
                          <w:sz w:val="20"/>
                          <w:szCs w:val="20"/>
                        </w:rPr>
                        <w:t xml:space="preserve">. We will also be </w:t>
                      </w:r>
                      <w:r w:rsidR="003B4FEE" w:rsidRPr="00C42D1C">
                        <w:rPr>
                          <w:rFonts w:asciiTheme="majorHAnsi" w:hAnsiTheme="majorHAnsi" w:cstheme="majorHAnsi"/>
                          <w:sz w:val="20"/>
                          <w:szCs w:val="20"/>
                        </w:rPr>
                        <w:t>doing some descriptive writing</w:t>
                      </w:r>
                      <w:r w:rsidR="00C42D1C" w:rsidRPr="00C42D1C">
                        <w:rPr>
                          <w:rFonts w:asciiTheme="majorHAnsi" w:hAnsiTheme="majorHAnsi" w:cstheme="majorHAnsi"/>
                          <w:sz w:val="20"/>
                          <w:szCs w:val="20"/>
                        </w:rPr>
                        <w:t xml:space="preserve"> and will be writing to </w:t>
                      </w:r>
                      <w:proofErr w:type="gramStart"/>
                      <w:r w:rsidR="00C42D1C" w:rsidRPr="00C42D1C">
                        <w:rPr>
                          <w:rFonts w:asciiTheme="majorHAnsi" w:hAnsiTheme="majorHAnsi" w:cstheme="majorHAnsi"/>
                          <w:sz w:val="20"/>
                          <w:szCs w:val="20"/>
                        </w:rPr>
                        <w:t>compare and contrast</w:t>
                      </w:r>
                      <w:proofErr w:type="gramEnd"/>
                      <w:r w:rsidR="00C42D1C" w:rsidRPr="00C42D1C">
                        <w:rPr>
                          <w:rFonts w:asciiTheme="majorHAnsi" w:hAnsiTheme="majorHAnsi" w:cstheme="majorHAnsi"/>
                          <w:sz w:val="20"/>
                          <w:szCs w:val="20"/>
                        </w:rPr>
                        <w:t>.</w:t>
                      </w:r>
                    </w:p>
                    <w:p w14:paraId="2A2F57AE" w14:textId="6EBB658F" w:rsidR="00503C9A" w:rsidRPr="00C42D1C" w:rsidRDefault="00B86BC2" w:rsidP="00C42D1C">
                      <w:pPr>
                        <w:pStyle w:val="NoSpacing"/>
                        <w:rPr>
                          <w:rFonts w:asciiTheme="majorHAnsi" w:hAnsiTheme="majorHAnsi" w:cstheme="majorHAnsi"/>
                          <w:sz w:val="20"/>
                          <w:szCs w:val="20"/>
                        </w:rPr>
                      </w:pPr>
                      <w:r w:rsidRPr="00C42D1C">
                        <w:rPr>
                          <w:rFonts w:asciiTheme="majorHAnsi" w:hAnsiTheme="majorHAnsi" w:cstheme="majorHAnsi"/>
                          <w:b/>
                          <w:bCs/>
                          <w:sz w:val="20"/>
                          <w:szCs w:val="20"/>
                        </w:rPr>
                        <w:t>Reading</w:t>
                      </w:r>
                      <w:r w:rsidRPr="00C42D1C">
                        <w:rPr>
                          <w:rFonts w:asciiTheme="majorHAnsi" w:hAnsiTheme="majorHAnsi" w:cstheme="majorHAnsi"/>
                          <w:sz w:val="20"/>
                          <w:szCs w:val="20"/>
                        </w:rPr>
                        <w:t>:</w:t>
                      </w:r>
                      <w:r w:rsidR="00503C9A" w:rsidRPr="00C42D1C">
                        <w:rPr>
                          <w:rFonts w:asciiTheme="majorHAnsi" w:hAnsiTheme="majorHAnsi" w:cstheme="majorHAnsi"/>
                          <w:sz w:val="20"/>
                          <w:szCs w:val="20"/>
                        </w:rPr>
                        <w:t xml:space="preserve"> This term the children will continue with</w:t>
                      </w:r>
                      <w:r w:rsidRPr="00C42D1C">
                        <w:rPr>
                          <w:rFonts w:asciiTheme="majorHAnsi" w:hAnsiTheme="majorHAnsi" w:cstheme="majorHAnsi"/>
                          <w:sz w:val="20"/>
                          <w:szCs w:val="20"/>
                        </w:rPr>
                        <w:t xml:space="preserve"> </w:t>
                      </w:r>
                      <w:r w:rsidR="00503C9A" w:rsidRPr="00C42D1C">
                        <w:rPr>
                          <w:rFonts w:asciiTheme="majorHAnsi" w:hAnsiTheme="majorHAnsi" w:cstheme="majorHAnsi"/>
                          <w:sz w:val="20"/>
                          <w:szCs w:val="20"/>
                        </w:rPr>
                        <w:t xml:space="preserve">Reading VIPERS. Through this framework children will develop their reading comprehension skills by focusing on specific areas of understanding. </w:t>
                      </w:r>
                    </w:p>
                    <w:p w14:paraId="75436C8C" w14:textId="77777777" w:rsidR="00503C9A" w:rsidRPr="00C42D1C" w:rsidRDefault="00503C9A" w:rsidP="00C42D1C">
                      <w:pPr>
                        <w:pStyle w:val="Default"/>
                        <w:rPr>
                          <w:rFonts w:asciiTheme="majorHAnsi" w:hAnsiTheme="majorHAnsi" w:cstheme="majorHAnsi"/>
                          <w:sz w:val="20"/>
                          <w:szCs w:val="20"/>
                        </w:rPr>
                      </w:pPr>
                      <w:r w:rsidRPr="00C42D1C">
                        <w:rPr>
                          <w:rFonts w:asciiTheme="majorHAnsi" w:hAnsiTheme="majorHAnsi" w:cstheme="majorHAnsi"/>
                          <w:b/>
                          <w:bCs/>
                          <w:sz w:val="20"/>
                          <w:szCs w:val="20"/>
                        </w:rPr>
                        <w:t>Vocabulary</w:t>
                      </w:r>
                      <w:r w:rsidRPr="00C42D1C">
                        <w:rPr>
                          <w:rFonts w:asciiTheme="majorHAnsi" w:hAnsiTheme="majorHAnsi" w:cstheme="majorHAnsi"/>
                          <w:sz w:val="20"/>
                          <w:szCs w:val="20"/>
                        </w:rPr>
                        <w:t xml:space="preserve"> - Understanding the meaning of words in context.</w:t>
                      </w:r>
                    </w:p>
                    <w:p w14:paraId="36A83BDC" w14:textId="77777777" w:rsidR="00503C9A" w:rsidRPr="00C42D1C" w:rsidRDefault="00503C9A" w:rsidP="00C42D1C">
                      <w:pPr>
                        <w:pStyle w:val="Default"/>
                        <w:rPr>
                          <w:rFonts w:asciiTheme="majorHAnsi" w:hAnsiTheme="majorHAnsi" w:cstheme="majorHAnsi"/>
                          <w:sz w:val="20"/>
                          <w:szCs w:val="20"/>
                        </w:rPr>
                      </w:pPr>
                      <w:r w:rsidRPr="00C42D1C">
                        <w:rPr>
                          <w:rFonts w:asciiTheme="majorHAnsi" w:hAnsiTheme="majorHAnsi" w:cstheme="majorHAnsi"/>
                          <w:b/>
                          <w:bCs/>
                          <w:sz w:val="20"/>
                          <w:szCs w:val="20"/>
                        </w:rPr>
                        <w:t>Inference</w:t>
                      </w:r>
                      <w:r w:rsidRPr="00C42D1C">
                        <w:rPr>
                          <w:rFonts w:asciiTheme="majorHAnsi" w:hAnsiTheme="majorHAnsi" w:cstheme="majorHAnsi"/>
                          <w:sz w:val="20"/>
                          <w:szCs w:val="20"/>
                        </w:rPr>
                        <w:t xml:space="preserve"> - Drawing conclusions based on evidence from the text.</w:t>
                      </w:r>
                    </w:p>
                    <w:p w14:paraId="6F0D2A48" w14:textId="77777777" w:rsidR="00503C9A" w:rsidRPr="00C42D1C" w:rsidRDefault="00503C9A" w:rsidP="00C42D1C">
                      <w:pPr>
                        <w:pStyle w:val="Default"/>
                        <w:rPr>
                          <w:rFonts w:asciiTheme="majorHAnsi" w:hAnsiTheme="majorHAnsi" w:cstheme="majorHAnsi"/>
                          <w:sz w:val="20"/>
                          <w:szCs w:val="20"/>
                        </w:rPr>
                      </w:pPr>
                      <w:r w:rsidRPr="00C42D1C">
                        <w:rPr>
                          <w:rFonts w:asciiTheme="majorHAnsi" w:hAnsiTheme="majorHAnsi" w:cstheme="majorHAnsi"/>
                          <w:b/>
                          <w:bCs/>
                          <w:sz w:val="20"/>
                          <w:szCs w:val="20"/>
                        </w:rPr>
                        <w:t>Prediction</w:t>
                      </w:r>
                      <w:r w:rsidRPr="00C42D1C">
                        <w:rPr>
                          <w:rFonts w:asciiTheme="majorHAnsi" w:hAnsiTheme="majorHAnsi" w:cstheme="majorHAnsi"/>
                          <w:sz w:val="20"/>
                          <w:szCs w:val="20"/>
                        </w:rPr>
                        <w:t xml:space="preserve"> - Anticipating what might happen next in the text.</w:t>
                      </w:r>
                    </w:p>
                    <w:p w14:paraId="671BF14F" w14:textId="77777777" w:rsidR="00503C9A" w:rsidRPr="00C42D1C" w:rsidRDefault="00503C9A" w:rsidP="00C42D1C">
                      <w:pPr>
                        <w:pStyle w:val="Default"/>
                        <w:rPr>
                          <w:rFonts w:asciiTheme="majorHAnsi" w:hAnsiTheme="majorHAnsi" w:cstheme="majorHAnsi"/>
                          <w:sz w:val="20"/>
                          <w:szCs w:val="20"/>
                        </w:rPr>
                      </w:pPr>
                      <w:r w:rsidRPr="00C42D1C">
                        <w:rPr>
                          <w:rFonts w:asciiTheme="majorHAnsi" w:hAnsiTheme="majorHAnsi" w:cstheme="majorHAnsi"/>
                          <w:b/>
                          <w:bCs/>
                          <w:sz w:val="20"/>
                          <w:szCs w:val="20"/>
                        </w:rPr>
                        <w:t>Explanation</w:t>
                      </w:r>
                      <w:r w:rsidRPr="00C42D1C">
                        <w:rPr>
                          <w:rFonts w:asciiTheme="majorHAnsi" w:hAnsiTheme="majorHAnsi" w:cstheme="majorHAnsi"/>
                          <w:sz w:val="20"/>
                          <w:szCs w:val="20"/>
                        </w:rPr>
                        <w:t xml:space="preserve"> - Clarifying and elaborating on ideas and concepts within the text.</w:t>
                      </w:r>
                    </w:p>
                    <w:p w14:paraId="36CE14AA" w14:textId="77777777" w:rsidR="00080BEC" w:rsidRPr="00C42D1C" w:rsidRDefault="00503C9A" w:rsidP="00C42D1C">
                      <w:pPr>
                        <w:pStyle w:val="Default"/>
                        <w:rPr>
                          <w:rFonts w:asciiTheme="majorHAnsi" w:hAnsiTheme="majorHAnsi" w:cstheme="majorHAnsi"/>
                          <w:sz w:val="20"/>
                          <w:szCs w:val="20"/>
                        </w:rPr>
                      </w:pPr>
                      <w:r w:rsidRPr="00C42D1C">
                        <w:rPr>
                          <w:rFonts w:asciiTheme="majorHAnsi" w:hAnsiTheme="majorHAnsi" w:cstheme="majorHAnsi"/>
                          <w:b/>
                          <w:bCs/>
                          <w:sz w:val="20"/>
                          <w:szCs w:val="20"/>
                        </w:rPr>
                        <w:t>Retrieval</w:t>
                      </w:r>
                      <w:r w:rsidRPr="00C42D1C">
                        <w:rPr>
                          <w:rFonts w:asciiTheme="majorHAnsi" w:hAnsiTheme="majorHAnsi" w:cstheme="majorHAnsi"/>
                          <w:sz w:val="20"/>
                          <w:szCs w:val="20"/>
                        </w:rPr>
                        <w:t xml:space="preserve"> - Finding and extracting information directly from the text.</w:t>
                      </w:r>
                      <w:r w:rsidR="00080BEC" w:rsidRPr="00C42D1C">
                        <w:rPr>
                          <w:rFonts w:asciiTheme="majorHAnsi" w:hAnsiTheme="majorHAnsi" w:cstheme="majorHAnsi"/>
                          <w:sz w:val="20"/>
                          <w:szCs w:val="20"/>
                        </w:rPr>
                        <w:t xml:space="preserve"> </w:t>
                      </w:r>
                    </w:p>
                    <w:p w14:paraId="03589A53" w14:textId="23A973D9" w:rsidR="00503C9A" w:rsidRPr="00C42D1C" w:rsidRDefault="00503C9A" w:rsidP="00C42D1C">
                      <w:pPr>
                        <w:pStyle w:val="Default"/>
                        <w:rPr>
                          <w:rFonts w:asciiTheme="majorHAnsi" w:hAnsiTheme="majorHAnsi" w:cstheme="majorHAnsi"/>
                          <w:sz w:val="20"/>
                          <w:szCs w:val="20"/>
                        </w:rPr>
                      </w:pPr>
                      <w:r w:rsidRPr="00C42D1C">
                        <w:rPr>
                          <w:rFonts w:asciiTheme="majorHAnsi" w:hAnsiTheme="majorHAnsi" w:cstheme="majorHAnsi"/>
                          <w:b/>
                          <w:bCs/>
                          <w:sz w:val="20"/>
                          <w:szCs w:val="20"/>
                        </w:rPr>
                        <w:t>Summarise</w:t>
                      </w:r>
                      <w:r w:rsidRPr="00C42D1C">
                        <w:rPr>
                          <w:rFonts w:asciiTheme="majorHAnsi" w:hAnsiTheme="majorHAnsi" w:cstheme="majorHAnsi"/>
                          <w:sz w:val="20"/>
                          <w:szCs w:val="20"/>
                        </w:rPr>
                        <w:t xml:space="preserve"> - Ordering events in the text or providing a summary.</w:t>
                      </w:r>
                    </w:p>
                    <w:p w14:paraId="1364F0FC" w14:textId="28CA79BD" w:rsidR="00B86BC2" w:rsidRPr="00C610E9" w:rsidRDefault="00B86BC2" w:rsidP="00C610E9">
                      <w:pPr>
                        <w:pStyle w:val="NoSpacing"/>
                        <w:rPr>
                          <w:rFonts w:asciiTheme="majorHAnsi" w:hAnsiTheme="majorHAnsi" w:cstheme="majorHAnsi"/>
                          <w:sz w:val="20"/>
                          <w:szCs w:val="20"/>
                        </w:rPr>
                      </w:pPr>
                      <w:r w:rsidRPr="00C42D1C">
                        <w:rPr>
                          <w:rFonts w:asciiTheme="majorHAnsi" w:hAnsiTheme="majorHAnsi" w:cstheme="majorHAnsi"/>
                          <w:b/>
                          <w:bCs/>
                          <w:sz w:val="20"/>
                          <w:szCs w:val="20"/>
                        </w:rPr>
                        <w:t>Grammar and punctuation</w:t>
                      </w:r>
                      <w:r w:rsidRPr="00C42D1C">
                        <w:rPr>
                          <w:rFonts w:asciiTheme="majorHAnsi" w:hAnsiTheme="majorHAnsi" w:cstheme="majorHAnsi"/>
                          <w:sz w:val="20"/>
                          <w:szCs w:val="20"/>
                        </w:rPr>
                        <w:t xml:space="preserve">: </w:t>
                      </w:r>
                      <w:r w:rsidR="00C13549" w:rsidRPr="00C42D1C">
                        <w:rPr>
                          <w:rFonts w:asciiTheme="majorHAnsi" w:hAnsiTheme="majorHAnsi" w:cstheme="majorHAnsi"/>
                          <w:sz w:val="20"/>
                          <w:szCs w:val="20"/>
                        </w:rPr>
                        <w:t xml:space="preserve">The children will </w:t>
                      </w:r>
                      <w:r w:rsidR="00C42D1C">
                        <w:rPr>
                          <w:rFonts w:asciiTheme="majorHAnsi" w:hAnsiTheme="majorHAnsi" w:cstheme="majorHAnsi"/>
                          <w:sz w:val="20"/>
                          <w:szCs w:val="20"/>
                        </w:rPr>
                        <w:t>continue to c</w:t>
                      </w:r>
                      <w:r w:rsidR="00C13549" w:rsidRPr="00C42D1C">
                        <w:rPr>
                          <w:rFonts w:asciiTheme="majorHAnsi" w:hAnsiTheme="majorHAnsi" w:cstheme="majorHAnsi"/>
                          <w:sz w:val="20"/>
                          <w:szCs w:val="20"/>
                        </w:rPr>
                        <w:t xml:space="preserve">oncentrate on sentence construction this half term. </w:t>
                      </w:r>
                    </w:p>
                  </w:txbxContent>
                </v:textbox>
                <w10:wrap type="square"/>
              </v:shape>
            </w:pict>
          </mc:Fallback>
        </mc:AlternateContent>
      </w:r>
      <w:r w:rsidR="00C42D1C">
        <w:rPr>
          <w:noProof/>
        </w:rPr>
        <mc:AlternateContent>
          <mc:Choice Requires="wps">
            <w:drawing>
              <wp:anchor distT="45720" distB="45720" distL="114300" distR="114300" simplePos="0" relativeHeight="251658243" behindDoc="0" locked="0" layoutInCell="1" allowOverlap="1" wp14:anchorId="436825B6" wp14:editId="0962636B">
                <wp:simplePos x="0" y="0"/>
                <wp:positionH relativeFrom="margin">
                  <wp:posOffset>2803525</wp:posOffset>
                </wp:positionH>
                <wp:positionV relativeFrom="paragraph">
                  <wp:posOffset>113665</wp:posOffset>
                </wp:positionV>
                <wp:extent cx="3251200" cy="3174365"/>
                <wp:effectExtent l="0" t="0" r="25400" b="2603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3174365"/>
                        </a:xfrm>
                        <a:prstGeom prst="rect">
                          <a:avLst/>
                        </a:prstGeom>
                        <a:solidFill>
                          <a:srgbClr val="FFFFFF"/>
                        </a:solidFill>
                        <a:ln w="9525">
                          <a:solidFill>
                            <a:srgbClr val="000000"/>
                          </a:solidFill>
                          <a:miter lim="800000"/>
                          <a:headEnd/>
                          <a:tailEnd/>
                        </a:ln>
                      </wps:spPr>
                      <wps:txbx>
                        <w:txbxContent>
                          <w:p w14:paraId="1C8C20C9" w14:textId="77777777" w:rsidR="00E665D8" w:rsidRDefault="0041752A" w:rsidP="00C42D1C">
                            <w:pPr>
                              <w:spacing w:after="0" w:line="240" w:lineRule="auto"/>
                              <w:rPr>
                                <w:rFonts w:ascii="Calibri Light" w:eastAsia="Aptos" w:hAnsi="Calibri Light" w:cs="Calibri Light"/>
                                <w:b/>
                                <w:bCs/>
                                <w:sz w:val="20"/>
                                <w:szCs w:val="20"/>
                              </w:rPr>
                            </w:pPr>
                            <w:r>
                              <w:rPr>
                                <w:rFonts w:ascii="Calibri Light" w:eastAsia="Aptos" w:hAnsi="Calibri Light" w:cs="Calibri Light"/>
                                <w:b/>
                                <w:bCs/>
                                <w:sz w:val="20"/>
                                <w:szCs w:val="20"/>
                              </w:rPr>
                              <w:t>Mathematics</w:t>
                            </w:r>
                            <w:r w:rsidR="000D7D48" w:rsidRPr="00704F90">
                              <w:rPr>
                                <w:rFonts w:ascii="Calibri Light" w:eastAsia="Aptos" w:hAnsi="Calibri Light" w:cs="Calibri Light"/>
                                <w:b/>
                                <w:bCs/>
                                <w:sz w:val="20"/>
                                <w:szCs w:val="20"/>
                              </w:rPr>
                              <w:t xml:space="preserve">: </w:t>
                            </w:r>
                          </w:p>
                          <w:p w14:paraId="11EF8A47" w14:textId="77777777" w:rsidR="00E665D8" w:rsidRDefault="00E665D8" w:rsidP="00C42D1C">
                            <w:pPr>
                              <w:spacing w:after="0" w:line="240" w:lineRule="auto"/>
                              <w:rPr>
                                <w:rFonts w:ascii="Calibri Light" w:eastAsia="Aptos" w:hAnsi="Calibri Light" w:cs="Calibri Light"/>
                                <w:b/>
                                <w:bCs/>
                                <w:sz w:val="20"/>
                                <w:szCs w:val="20"/>
                              </w:rPr>
                            </w:pPr>
                          </w:p>
                          <w:p w14:paraId="332B3AED" w14:textId="4C298044" w:rsidR="00E665D8" w:rsidRDefault="00E665D8" w:rsidP="00C42D1C">
                            <w:pPr>
                              <w:spacing w:after="0" w:line="276" w:lineRule="auto"/>
                              <w:rPr>
                                <w:rFonts w:asciiTheme="majorHAnsi" w:eastAsia="Times New Roman" w:hAnsiTheme="majorHAnsi" w:cstheme="majorHAnsi"/>
                                <w:sz w:val="20"/>
                                <w:szCs w:val="20"/>
                                <w:lang w:eastAsia="en-GB"/>
                              </w:rPr>
                            </w:pPr>
                            <w:r>
                              <w:rPr>
                                <w:rFonts w:ascii="Calibri Light" w:eastAsia="Aptos" w:hAnsi="Calibri Light" w:cs="Calibri Light"/>
                                <w:sz w:val="20"/>
                                <w:szCs w:val="20"/>
                              </w:rPr>
                              <w:t>In</w:t>
                            </w:r>
                            <w:r w:rsidRPr="00E665D8">
                              <w:rPr>
                                <w:rFonts w:asciiTheme="majorHAnsi" w:eastAsia="Times New Roman" w:hAnsiTheme="majorHAnsi" w:cstheme="majorHAnsi"/>
                                <w:sz w:val="20"/>
                                <w:szCs w:val="20"/>
                                <w:lang w:eastAsia="en-GB"/>
                              </w:rPr>
                              <w:t xml:space="preserve"> Year 3, pupils will continue to build on their understanding of multiplication and division by exploring these concepts in greater depth. The unit will begin with a focus on multiplication as equal groups, helping pupils to understand that multiplication represents repeated addition. They will use arrays and other visual models to represent problems and to develop a clear sense of how multiplication and division are connected.</w:t>
                            </w:r>
                          </w:p>
                          <w:p w14:paraId="0783CE28" w14:textId="77777777" w:rsidR="00E665D8" w:rsidRDefault="00E665D8" w:rsidP="00C42D1C">
                            <w:pPr>
                              <w:spacing w:after="0" w:line="276" w:lineRule="auto"/>
                              <w:rPr>
                                <w:rFonts w:asciiTheme="majorHAnsi" w:eastAsia="Times New Roman" w:hAnsiTheme="majorHAnsi" w:cstheme="majorHAnsi"/>
                                <w:sz w:val="20"/>
                                <w:szCs w:val="20"/>
                                <w:lang w:eastAsia="en-GB"/>
                              </w:rPr>
                            </w:pPr>
                          </w:p>
                          <w:p w14:paraId="027F014F" w14:textId="1C8077E2" w:rsidR="0041752A" w:rsidRPr="00E665D8" w:rsidRDefault="00E665D8" w:rsidP="00C42D1C">
                            <w:pPr>
                              <w:spacing w:after="0" w:line="276" w:lineRule="auto"/>
                              <w:rPr>
                                <w:rFonts w:asciiTheme="majorHAnsi" w:eastAsia="Aptos" w:hAnsiTheme="majorHAnsi" w:cstheme="majorHAnsi"/>
                                <w:sz w:val="20"/>
                                <w:szCs w:val="20"/>
                              </w:rPr>
                            </w:pPr>
                            <w:r w:rsidRPr="00E665D8">
                              <w:rPr>
                                <w:rFonts w:asciiTheme="majorHAnsi" w:eastAsia="Times New Roman" w:hAnsiTheme="majorHAnsi" w:cstheme="majorHAnsi"/>
                                <w:sz w:val="20"/>
                                <w:szCs w:val="20"/>
                                <w:lang w:eastAsia="en-GB"/>
                              </w:rPr>
                              <w:t>Pupils will work with multiples of 2, 5, and 10, revisiting and consolidating prior learning from earlier years, before extending this knowledge to include multiples of 3, 4, and 8. They will practise multiplying and dividing by these numbers, gaining confidence in using the corresponding times-tables to solve problems efficiently</w:t>
                            </w:r>
                            <w:r>
                              <w:rPr>
                                <w:rFonts w:asciiTheme="majorHAnsi" w:eastAsia="Times New Roman" w:hAnsiTheme="majorHAnsi" w:cstheme="majorHAnsi"/>
                                <w:sz w:val="20"/>
                                <w:szCs w:val="20"/>
                                <w:lang w:eastAsia="en-GB"/>
                              </w:rPr>
                              <w:t xml:space="preserve">.  </w:t>
                            </w:r>
                          </w:p>
                          <w:p w14:paraId="0F8C8FC1" w14:textId="63D8DC6E" w:rsidR="00215163" w:rsidRPr="00E665D8" w:rsidRDefault="00215163" w:rsidP="00C42D1C">
                            <w:pPr>
                              <w:spacing w:line="240" w:lineRule="auto"/>
                              <w:rPr>
                                <w:rFonts w:asciiTheme="majorHAnsi" w:hAnsiTheme="majorHAnsi" w:cstheme="majorHAnsi"/>
                                <w:sz w:val="20"/>
                                <w:szCs w:val="20"/>
                              </w:rPr>
                            </w:pPr>
                          </w:p>
                          <w:p w14:paraId="2F0FA080" w14:textId="058D105E" w:rsidR="00884699" w:rsidRPr="00E665D8" w:rsidRDefault="00884699" w:rsidP="007945BD">
                            <w:pPr>
                              <w:spacing w:after="0"/>
                              <w:rPr>
                                <w:rFonts w:asciiTheme="majorHAnsi" w:hAnsiTheme="majorHAnsi" w:cstheme="majorHAnsi"/>
                                <w:sz w:val="20"/>
                                <w:szCs w:val="20"/>
                              </w:rPr>
                            </w:pPr>
                          </w:p>
                          <w:p w14:paraId="0FB98CAA" w14:textId="5C56172B" w:rsidR="00884699" w:rsidRPr="00E665D8" w:rsidRDefault="00884699" w:rsidP="007945BD">
                            <w:pPr>
                              <w:spacing w:after="0"/>
                              <w:rPr>
                                <w:sz w:val="20"/>
                                <w:szCs w:val="20"/>
                              </w:rPr>
                            </w:pPr>
                          </w:p>
                          <w:p w14:paraId="6DC3BC69" w14:textId="092008A6" w:rsidR="00884699" w:rsidRPr="00E665D8" w:rsidRDefault="00884699" w:rsidP="007945BD">
                            <w:pPr>
                              <w:spacing w:after="0"/>
                              <w:rPr>
                                <w:sz w:val="20"/>
                                <w:szCs w:val="20"/>
                              </w:rPr>
                            </w:pPr>
                          </w:p>
                          <w:p w14:paraId="2CF88F90" w14:textId="56A8572F" w:rsidR="00884699" w:rsidRPr="0041752A" w:rsidRDefault="00884699" w:rsidP="007945BD">
                            <w:pPr>
                              <w:spacing w:after="0"/>
                              <w:rPr>
                                <w:sz w:val="20"/>
                                <w:szCs w:val="20"/>
                              </w:rPr>
                            </w:pPr>
                          </w:p>
                          <w:p w14:paraId="1325980B" w14:textId="24469C0A" w:rsidR="00884699" w:rsidRPr="0041752A" w:rsidRDefault="00884699" w:rsidP="007945BD">
                            <w:pPr>
                              <w:spacing w:after="0"/>
                              <w:rPr>
                                <w:sz w:val="20"/>
                                <w:szCs w:val="20"/>
                              </w:rPr>
                            </w:pPr>
                          </w:p>
                          <w:p w14:paraId="43DCEE65" w14:textId="77777777" w:rsidR="00884699" w:rsidRDefault="00884699" w:rsidP="007945BD">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825B6" id="Text Box 4" o:spid="_x0000_s1029" type="#_x0000_t202" style="position:absolute;margin-left:220.75pt;margin-top:8.95pt;width:256pt;height:249.9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">
                <v:textbox>
                  <w:txbxContent>
                    <w:p w14:paraId="1C8C20C9" w14:textId="77777777" w:rsidR="00E665D8" w:rsidRDefault="0041752A" w:rsidP="00C42D1C">
                      <w:pPr>
                        <w:spacing w:after="0" w:line="240" w:lineRule="auto"/>
                        <w:rPr>
                          <w:rFonts w:ascii="Calibri Light" w:eastAsia="Aptos" w:hAnsi="Calibri Light" w:cs="Calibri Light"/>
                          <w:b/>
                          <w:bCs/>
                          <w:sz w:val="20"/>
                          <w:szCs w:val="20"/>
                        </w:rPr>
                      </w:pPr>
                      <w:r>
                        <w:rPr>
                          <w:rFonts w:ascii="Calibri Light" w:eastAsia="Aptos" w:hAnsi="Calibri Light" w:cs="Calibri Light"/>
                          <w:b/>
                          <w:bCs/>
                          <w:sz w:val="20"/>
                          <w:szCs w:val="20"/>
                        </w:rPr>
                        <w:t>Mathematics</w:t>
                      </w:r>
                      <w:r w:rsidR="000D7D48" w:rsidRPr="00704F90">
                        <w:rPr>
                          <w:rFonts w:ascii="Calibri Light" w:eastAsia="Aptos" w:hAnsi="Calibri Light" w:cs="Calibri Light"/>
                          <w:b/>
                          <w:bCs/>
                          <w:sz w:val="20"/>
                          <w:szCs w:val="20"/>
                        </w:rPr>
                        <w:t xml:space="preserve">: </w:t>
                      </w:r>
                    </w:p>
                    <w:p w14:paraId="11EF8A47" w14:textId="77777777" w:rsidR="00E665D8" w:rsidRDefault="00E665D8" w:rsidP="00C42D1C">
                      <w:pPr>
                        <w:spacing w:after="0" w:line="240" w:lineRule="auto"/>
                        <w:rPr>
                          <w:rFonts w:ascii="Calibri Light" w:eastAsia="Aptos" w:hAnsi="Calibri Light" w:cs="Calibri Light"/>
                          <w:b/>
                          <w:bCs/>
                          <w:sz w:val="20"/>
                          <w:szCs w:val="20"/>
                        </w:rPr>
                      </w:pPr>
                    </w:p>
                    <w:p w14:paraId="332B3AED" w14:textId="4C298044" w:rsidR="00E665D8" w:rsidRDefault="00E665D8" w:rsidP="00C42D1C">
                      <w:pPr>
                        <w:spacing w:after="0" w:line="276" w:lineRule="auto"/>
                        <w:rPr>
                          <w:rFonts w:asciiTheme="majorHAnsi" w:eastAsia="Times New Roman" w:hAnsiTheme="majorHAnsi" w:cstheme="majorHAnsi"/>
                          <w:sz w:val="20"/>
                          <w:szCs w:val="20"/>
                          <w:lang w:eastAsia="en-GB"/>
                        </w:rPr>
                      </w:pPr>
                      <w:r>
                        <w:rPr>
                          <w:rFonts w:ascii="Calibri Light" w:eastAsia="Aptos" w:hAnsi="Calibri Light" w:cs="Calibri Light"/>
                          <w:sz w:val="20"/>
                          <w:szCs w:val="20"/>
                        </w:rPr>
                        <w:t>In</w:t>
                      </w:r>
                      <w:r w:rsidRPr="00E665D8">
                        <w:rPr>
                          <w:rFonts w:asciiTheme="majorHAnsi" w:eastAsia="Times New Roman" w:hAnsiTheme="majorHAnsi" w:cstheme="majorHAnsi"/>
                          <w:sz w:val="20"/>
                          <w:szCs w:val="20"/>
                          <w:lang w:eastAsia="en-GB"/>
                        </w:rPr>
                        <w:t xml:space="preserve"> Year 3, pupils will continue to build on their understanding of multiplication and division by exploring these concepts in greater depth. The unit will begin with a focus on multiplication as equal groups, helping pupils to understand that multiplication represents repeated addition. They will use arrays and other visual models to represent problems and to develop a clear sense of how multiplication and division are connected.</w:t>
                      </w:r>
                    </w:p>
                    <w:p w14:paraId="0783CE28" w14:textId="77777777" w:rsidR="00E665D8" w:rsidRDefault="00E665D8" w:rsidP="00C42D1C">
                      <w:pPr>
                        <w:spacing w:after="0" w:line="276" w:lineRule="auto"/>
                        <w:rPr>
                          <w:rFonts w:asciiTheme="majorHAnsi" w:eastAsia="Times New Roman" w:hAnsiTheme="majorHAnsi" w:cstheme="majorHAnsi"/>
                          <w:sz w:val="20"/>
                          <w:szCs w:val="20"/>
                          <w:lang w:eastAsia="en-GB"/>
                        </w:rPr>
                      </w:pPr>
                    </w:p>
                    <w:p w14:paraId="027F014F" w14:textId="1C8077E2" w:rsidR="0041752A" w:rsidRPr="00E665D8" w:rsidRDefault="00E665D8" w:rsidP="00C42D1C">
                      <w:pPr>
                        <w:spacing w:after="0" w:line="276" w:lineRule="auto"/>
                        <w:rPr>
                          <w:rFonts w:asciiTheme="majorHAnsi" w:eastAsia="Aptos" w:hAnsiTheme="majorHAnsi" w:cstheme="majorHAnsi"/>
                          <w:sz w:val="20"/>
                          <w:szCs w:val="20"/>
                        </w:rPr>
                      </w:pPr>
                      <w:r w:rsidRPr="00E665D8">
                        <w:rPr>
                          <w:rFonts w:asciiTheme="majorHAnsi" w:eastAsia="Times New Roman" w:hAnsiTheme="majorHAnsi" w:cstheme="majorHAnsi"/>
                          <w:sz w:val="20"/>
                          <w:szCs w:val="20"/>
                          <w:lang w:eastAsia="en-GB"/>
                        </w:rPr>
                        <w:t>Pupils will work with multiples of 2, 5, and 10, revisiting and consolidating prior learning from earlier years, before extending this knowledge to include multiples of 3, 4, and 8. They will practise multiplying and dividing by these numbers, gaining confidence in using the corresponding times-tables to solve problems efficiently</w:t>
                      </w:r>
                      <w:r>
                        <w:rPr>
                          <w:rFonts w:asciiTheme="majorHAnsi" w:eastAsia="Times New Roman" w:hAnsiTheme="majorHAnsi" w:cstheme="majorHAnsi"/>
                          <w:sz w:val="20"/>
                          <w:szCs w:val="20"/>
                          <w:lang w:eastAsia="en-GB"/>
                        </w:rPr>
                        <w:t xml:space="preserve">.  </w:t>
                      </w:r>
                    </w:p>
                    <w:p w14:paraId="0F8C8FC1" w14:textId="63D8DC6E" w:rsidR="00215163" w:rsidRPr="00E665D8" w:rsidRDefault="00215163" w:rsidP="00C42D1C">
                      <w:pPr>
                        <w:spacing w:line="240" w:lineRule="auto"/>
                        <w:rPr>
                          <w:rFonts w:asciiTheme="majorHAnsi" w:hAnsiTheme="majorHAnsi" w:cstheme="majorHAnsi"/>
                          <w:sz w:val="20"/>
                          <w:szCs w:val="20"/>
                        </w:rPr>
                      </w:pPr>
                    </w:p>
                    <w:p w14:paraId="2F0FA080" w14:textId="058D105E" w:rsidR="00884699" w:rsidRPr="00E665D8" w:rsidRDefault="00884699" w:rsidP="007945BD">
                      <w:pPr>
                        <w:spacing w:after="0"/>
                        <w:rPr>
                          <w:rFonts w:asciiTheme="majorHAnsi" w:hAnsiTheme="majorHAnsi" w:cstheme="majorHAnsi"/>
                          <w:sz w:val="20"/>
                          <w:szCs w:val="20"/>
                        </w:rPr>
                      </w:pPr>
                    </w:p>
                    <w:p w14:paraId="0FB98CAA" w14:textId="5C56172B" w:rsidR="00884699" w:rsidRPr="00E665D8" w:rsidRDefault="00884699" w:rsidP="007945BD">
                      <w:pPr>
                        <w:spacing w:after="0"/>
                        <w:rPr>
                          <w:sz w:val="20"/>
                          <w:szCs w:val="20"/>
                        </w:rPr>
                      </w:pPr>
                    </w:p>
                    <w:p w14:paraId="6DC3BC69" w14:textId="092008A6" w:rsidR="00884699" w:rsidRPr="00E665D8" w:rsidRDefault="00884699" w:rsidP="007945BD">
                      <w:pPr>
                        <w:spacing w:after="0"/>
                        <w:rPr>
                          <w:sz w:val="20"/>
                          <w:szCs w:val="20"/>
                        </w:rPr>
                      </w:pPr>
                    </w:p>
                    <w:p w14:paraId="2CF88F90" w14:textId="56A8572F" w:rsidR="00884699" w:rsidRPr="0041752A" w:rsidRDefault="00884699" w:rsidP="007945BD">
                      <w:pPr>
                        <w:spacing w:after="0"/>
                        <w:rPr>
                          <w:sz w:val="20"/>
                          <w:szCs w:val="20"/>
                        </w:rPr>
                      </w:pPr>
                    </w:p>
                    <w:p w14:paraId="1325980B" w14:textId="24469C0A" w:rsidR="00884699" w:rsidRPr="0041752A" w:rsidRDefault="00884699" w:rsidP="007945BD">
                      <w:pPr>
                        <w:spacing w:after="0"/>
                        <w:rPr>
                          <w:sz w:val="20"/>
                          <w:szCs w:val="20"/>
                        </w:rPr>
                      </w:pPr>
                    </w:p>
                    <w:p w14:paraId="43DCEE65" w14:textId="77777777" w:rsidR="00884699" w:rsidRDefault="00884699" w:rsidP="007945BD">
                      <w:pPr>
                        <w:spacing w:after="0"/>
                      </w:pPr>
                    </w:p>
                  </w:txbxContent>
                </v:textbox>
                <w10:wrap type="square" anchorx="margin"/>
              </v:shape>
            </w:pict>
          </mc:Fallback>
        </mc:AlternateContent>
      </w:r>
      <w:r w:rsidR="00C42D1C">
        <w:rPr>
          <w:noProof/>
        </w:rPr>
        <mc:AlternateContent>
          <mc:Choice Requires="wps">
            <w:drawing>
              <wp:anchor distT="45720" distB="45720" distL="114300" distR="114300" simplePos="0" relativeHeight="251658247" behindDoc="0" locked="0" layoutInCell="1" allowOverlap="1" wp14:anchorId="1A3F4279" wp14:editId="0555DFDD">
                <wp:simplePos x="0" y="0"/>
                <wp:positionH relativeFrom="margin">
                  <wp:posOffset>6176513</wp:posOffset>
                </wp:positionH>
                <wp:positionV relativeFrom="paragraph">
                  <wp:posOffset>105230</wp:posOffset>
                </wp:positionV>
                <wp:extent cx="3257550" cy="3450566"/>
                <wp:effectExtent l="0" t="0" r="19050" b="171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257550" cy="3450566"/>
                        </a:xfrm>
                        <a:prstGeom prst="rect">
                          <a:avLst/>
                        </a:prstGeom>
                        <a:solidFill>
                          <a:srgbClr val="FFFFFF"/>
                        </a:solidFill>
                        <a:ln w="9525">
                          <a:solidFill>
                            <a:srgbClr val="000000"/>
                          </a:solidFill>
                          <a:miter/>
                        </a:ln>
                      </wps:spPr>
                      <wps:txbx>
                        <w:txbxContent>
                          <w:p w14:paraId="28A8CCBE" w14:textId="77777777" w:rsidR="00154EDF" w:rsidRDefault="00000000" w:rsidP="005F3CC3">
                            <w:pPr>
                              <w:spacing w:line="276" w:lineRule="auto"/>
                              <w:rPr>
                                <w:rFonts w:ascii="Calibri Light" w:hAnsi="Calibri Light" w:cs="Calibri Light"/>
                                <w:b/>
                                <w:bCs/>
                                <w:sz w:val="20"/>
                                <w:szCs w:val="20"/>
                                <w:lang w:val="en-US"/>
                              </w:rPr>
                            </w:pPr>
                            <w:r>
                              <w:rPr>
                                <w:rFonts w:ascii="Calibri Light" w:hAnsi="Calibri Light" w:cs="Calibri Light"/>
                                <w:b/>
                                <w:bCs/>
                                <w:sz w:val="20"/>
                                <w:szCs w:val="20"/>
                                <w:u w:val="single"/>
                                <w:lang w:val="en-US"/>
                              </w:rPr>
                              <w:t>Other subjects</w:t>
                            </w:r>
                          </w:p>
                          <w:p w14:paraId="6EC36292" w14:textId="77777777" w:rsidR="00154EDF" w:rsidRDefault="00000000" w:rsidP="005F3CC3">
                            <w:pPr>
                              <w:spacing w:line="276" w:lineRule="auto"/>
                              <w:rPr>
                                <w:rFonts w:ascii="Calibri Light" w:hAnsi="Calibri Light" w:cs="Calibri Light"/>
                                <w:b/>
                                <w:bCs/>
                                <w:sz w:val="20"/>
                                <w:szCs w:val="20"/>
                                <w:lang w:val="en-US"/>
                              </w:rPr>
                            </w:pPr>
                            <w:r>
                              <w:rPr>
                                <w:rFonts w:ascii="Calibri Light" w:hAnsi="Calibri Light" w:cs="Calibri Light"/>
                                <w:b/>
                                <w:bCs/>
                                <w:sz w:val="20"/>
                                <w:szCs w:val="20"/>
                                <w:u w:val="single"/>
                                <w:lang w:val="en-US"/>
                              </w:rPr>
                              <w:t xml:space="preserve">Spanish </w:t>
                            </w:r>
                            <w:r>
                              <w:rPr>
                                <w:rFonts w:ascii="Calibri Light" w:hAnsi="Calibri Light" w:cs="Calibri Light"/>
                                <w:b/>
                                <w:bCs/>
                                <w:sz w:val="20"/>
                                <w:szCs w:val="20"/>
                                <w:lang w:val="en-US"/>
                              </w:rPr>
                              <w:t>– Children will be learning about numbers and Christmas in Spanish.</w:t>
                            </w:r>
                          </w:p>
                          <w:p w14:paraId="58A97B2A" w14:textId="77777777" w:rsidR="00154EDF" w:rsidRDefault="00000000" w:rsidP="005F3CC3">
                            <w:pPr>
                              <w:spacing w:line="276" w:lineRule="auto"/>
                              <w:rPr>
                                <w:rFonts w:ascii="Calibri Light" w:hAnsi="Calibri Light" w:cs="Calibri Light"/>
                                <w:b/>
                                <w:bCs/>
                                <w:sz w:val="20"/>
                                <w:szCs w:val="20"/>
                                <w:lang w:val="en-US"/>
                              </w:rPr>
                            </w:pPr>
                            <w:r>
                              <w:rPr>
                                <w:rFonts w:ascii="Calibri Light" w:hAnsi="Calibri Light" w:cs="Calibri Light"/>
                                <w:b/>
                                <w:bCs/>
                                <w:sz w:val="20"/>
                                <w:szCs w:val="20"/>
                                <w:u w:val="single"/>
                                <w:lang w:val="en-US"/>
                              </w:rPr>
                              <w:t>P.E.</w:t>
                            </w:r>
                            <w:r>
                              <w:rPr>
                                <w:rFonts w:ascii="Calibri Light" w:hAnsi="Calibri Light" w:cs="Calibri Light"/>
                                <w:b/>
                                <w:bCs/>
                                <w:sz w:val="20"/>
                                <w:szCs w:val="20"/>
                                <w:lang w:val="en-US"/>
                              </w:rPr>
                              <w:t xml:space="preserve"> – Ball and games, tag rugby.</w:t>
                            </w:r>
                          </w:p>
                          <w:p w14:paraId="78E6EB79" w14:textId="5CE91032" w:rsidR="00154EDF" w:rsidRDefault="00000000" w:rsidP="005F3CC3">
                            <w:pPr>
                              <w:spacing w:line="276" w:lineRule="auto"/>
                              <w:rPr>
                                <w:rFonts w:ascii="Calibri Light" w:hAnsi="Calibri Light" w:cs="Calibri Light"/>
                                <w:b/>
                                <w:bCs/>
                                <w:sz w:val="20"/>
                                <w:szCs w:val="20"/>
                                <w:lang w:val="en-US"/>
                              </w:rPr>
                            </w:pPr>
                            <w:r>
                              <w:rPr>
                                <w:rFonts w:ascii="Calibri Light" w:hAnsi="Calibri Light" w:cs="Calibri Light"/>
                                <w:b/>
                                <w:bCs/>
                                <w:sz w:val="20"/>
                                <w:szCs w:val="20"/>
                                <w:u w:val="single"/>
                                <w:lang w:val="en-US"/>
                              </w:rPr>
                              <w:t>R.E</w:t>
                            </w:r>
                            <w:r>
                              <w:rPr>
                                <w:rFonts w:ascii="Calibri Light" w:hAnsi="Calibri Light" w:cs="Calibri Light"/>
                                <w:b/>
                                <w:bCs/>
                                <w:sz w:val="20"/>
                                <w:szCs w:val="20"/>
                                <w:lang w:val="en-US"/>
                              </w:rPr>
                              <w:t xml:space="preserve"> – </w:t>
                            </w:r>
                            <w:r w:rsidR="00820F65">
                              <w:rPr>
                                <w:rFonts w:ascii="Calibri Light" w:hAnsi="Calibri Light" w:cs="Calibri Light"/>
                                <w:b/>
                                <w:bCs/>
                                <w:sz w:val="20"/>
                                <w:szCs w:val="20"/>
                                <w:lang w:val="en-US"/>
                              </w:rPr>
                              <w:t xml:space="preserve">Can people talk to God? </w:t>
                            </w:r>
                          </w:p>
                          <w:p w14:paraId="4DE46C67" w14:textId="77777777" w:rsidR="00154EDF" w:rsidRDefault="00000000" w:rsidP="005F3CC3">
                            <w:pPr>
                              <w:spacing w:line="276" w:lineRule="auto"/>
                              <w:rPr>
                                <w:rFonts w:ascii="Calibri Light" w:hAnsi="Calibri Light" w:cs="Calibri Light"/>
                                <w:b/>
                                <w:bCs/>
                                <w:sz w:val="20"/>
                                <w:szCs w:val="20"/>
                                <w:lang w:val="en-US"/>
                              </w:rPr>
                            </w:pPr>
                            <w:r>
                              <w:rPr>
                                <w:rFonts w:ascii="Calibri Light" w:hAnsi="Calibri Light" w:cs="Calibri Light"/>
                                <w:b/>
                                <w:bCs/>
                                <w:sz w:val="20"/>
                                <w:szCs w:val="20"/>
                                <w:u w:val="single"/>
                                <w:lang w:val="en-US"/>
                              </w:rPr>
                              <w:t xml:space="preserve">PSHE- </w:t>
                            </w:r>
                            <w:r>
                              <w:rPr>
                                <w:rFonts w:ascii="Calibri Light" w:hAnsi="Calibri Light" w:cs="Calibri Light"/>
                                <w:b/>
                                <w:bCs/>
                                <w:sz w:val="20"/>
                                <w:szCs w:val="20"/>
                                <w:lang w:val="en-US"/>
                              </w:rPr>
                              <w:t>Celebrating differences.</w:t>
                            </w:r>
                          </w:p>
                          <w:p w14:paraId="4F1F978A" w14:textId="1B983443" w:rsidR="00154EDF" w:rsidRDefault="00000000" w:rsidP="005F3CC3">
                            <w:pPr>
                              <w:spacing w:line="276" w:lineRule="auto"/>
                              <w:rPr>
                                <w:rFonts w:ascii="Calibri Light" w:hAnsi="Calibri Light" w:cs="Calibri Light"/>
                                <w:b/>
                                <w:bCs/>
                                <w:sz w:val="20"/>
                                <w:szCs w:val="20"/>
                                <w:lang w:val="en-US"/>
                              </w:rPr>
                            </w:pPr>
                            <w:r>
                              <w:rPr>
                                <w:rFonts w:ascii="Calibri Light" w:hAnsi="Calibri Light" w:cs="Calibri Light"/>
                                <w:b/>
                                <w:bCs/>
                                <w:sz w:val="20"/>
                                <w:szCs w:val="20"/>
                                <w:u w:val="single"/>
                                <w:lang w:val="en-US"/>
                              </w:rPr>
                              <w:t>Computing</w:t>
                            </w:r>
                            <w:r>
                              <w:rPr>
                                <w:rFonts w:ascii="Calibri Light" w:hAnsi="Calibri Light" w:cs="Calibri Light"/>
                                <w:b/>
                                <w:bCs/>
                                <w:sz w:val="20"/>
                                <w:szCs w:val="20"/>
                                <w:lang w:val="en-US"/>
                              </w:rPr>
                              <w:t xml:space="preserve"> </w:t>
                            </w:r>
                            <w:r w:rsidR="00751784">
                              <w:rPr>
                                <w:rFonts w:ascii="Calibri Light" w:hAnsi="Calibri Light" w:cs="Calibri Light"/>
                                <w:b/>
                                <w:bCs/>
                                <w:sz w:val="20"/>
                                <w:szCs w:val="20"/>
                                <w:lang w:val="en-US"/>
                              </w:rPr>
                              <w:t xml:space="preserve">– Route planners. </w:t>
                            </w:r>
                          </w:p>
                          <w:p w14:paraId="0A056719" w14:textId="77777777" w:rsidR="00154EDF" w:rsidRDefault="00000000" w:rsidP="005F3CC3">
                            <w:pPr>
                              <w:spacing w:line="276" w:lineRule="auto"/>
                              <w:rPr>
                                <w:rFonts w:ascii="Calibri Light" w:hAnsi="Calibri Light" w:cs="Calibri Light"/>
                                <w:b/>
                                <w:bCs/>
                                <w:sz w:val="20"/>
                                <w:szCs w:val="20"/>
                                <w:lang w:val="en-US"/>
                              </w:rPr>
                            </w:pPr>
                            <w:r>
                              <w:rPr>
                                <w:rFonts w:ascii="Calibri Light" w:hAnsi="Calibri Light" w:cs="Calibri Light"/>
                                <w:b/>
                                <w:bCs/>
                                <w:sz w:val="20"/>
                                <w:szCs w:val="20"/>
                                <w:u w:val="single"/>
                                <w:lang w:val="en-US"/>
                              </w:rPr>
                              <w:t>Music</w:t>
                            </w:r>
                            <w:r>
                              <w:rPr>
                                <w:rFonts w:ascii="Calibri Light" w:hAnsi="Calibri Light" w:cs="Calibri Light"/>
                                <w:b/>
                                <w:bCs/>
                                <w:sz w:val="20"/>
                                <w:szCs w:val="20"/>
                                <w:lang w:val="en-US"/>
                              </w:rPr>
                              <w:t xml:space="preserve"> – Chime bars 3-5 notes-sight reading skills</w:t>
                            </w:r>
                          </w:p>
                          <w:p w14:paraId="0C50D505" w14:textId="77777777" w:rsidR="00154EDF" w:rsidRDefault="00000000" w:rsidP="005F3CC3">
                            <w:pPr>
                              <w:spacing w:line="276" w:lineRule="auto"/>
                              <w:rPr>
                                <w:rFonts w:ascii="Calibri Light" w:hAnsi="Calibri Light" w:cs="Calibri Light"/>
                                <w:b/>
                                <w:bCs/>
                                <w:sz w:val="20"/>
                                <w:szCs w:val="20"/>
                                <w:lang w:val="en-US"/>
                              </w:rPr>
                            </w:pPr>
                            <w:r>
                              <w:rPr>
                                <w:rFonts w:ascii="Calibri Light" w:hAnsi="Calibri Light" w:cs="Calibri Light"/>
                                <w:b/>
                                <w:bCs/>
                                <w:sz w:val="20"/>
                                <w:szCs w:val="20"/>
                                <w:u w:val="single"/>
                                <w:lang w:val="en-US"/>
                              </w:rPr>
                              <w:t>DT</w:t>
                            </w:r>
                            <w:r>
                              <w:rPr>
                                <w:rFonts w:ascii="Calibri Light" w:hAnsi="Calibri Light" w:cs="Calibri Light"/>
                                <w:b/>
                                <w:bCs/>
                                <w:sz w:val="20"/>
                                <w:szCs w:val="20"/>
                                <w:lang w:val="en-US"/>
                              </w:rPr>
                              <w:t xml:space="preserve"> - </w:t>
                            </w:r>
                            <w:r>
                              <w:rPr>
                                <w:rFonts w:ascii="Calibri Light" w:hAnsi="Calibri Light" w:cs="Calibri Light"/>
                                <w:b/>
                                <w:bCs/>
                                <w:color w:val="000000"/>
                                <w:sz w:val="20"/>
                                <w:szCs w:val="20"/>
                                <w:lang w:val="en-US"/>
                              </w:rPr>
                              <w:t>Food Technology</w:t>
                            </w:r>
                          </w:p>
                          <w:p w14:paraId="323AED9E" w14:textId="6185954D" w:rsidR="00154EDF" w:rsidRPr="00C42D1C" w:rsidRDefault="00000000" w:rsidP="005F3CC3">
                            <w:pPr>
                              <w:spacing w:line="276" w:lineRule="auto"/>
                              <w:rPr>
                                <w:rFonts w:ascii="Calibri Light" w:hAnsi="Calibri Light" w:cs="Calibri Light"/>
                                <w:sz w:val="20"/>
                                <w:szCs w:val="20"/>
                                <w:lang w:val="en-US"/>
                              </w:rPr>
                            </w:pPr>
                            <w:r>
                              <w:rPr>
                                <w:rFonts w:ascii="Calibri Light" w:hAnsi="Calibri Light" w:cs="Calibri Light"/>
                                <w:sz w:val="20"/>
                                <w:szCs w:val="20"/>
                                <w:lang w:val="en-US"/>
                              </w:rPr>
                              <w:t>As part of our festive season, the children will be making Christmas biscuits. They will be taste-testing current flavours available in the market and then planning their own biscuit designs.</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1A3F4279" id="Text Box 8" o:spid="_x0000_s1030" style="position:absolute;margin-left:486.35pt;margin-top:8.3pt;width:256.5pt;height:271.7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">
                <v:textbox>
                  <w:txbxContent>
                    <w:p w14:paraId="28A8CCBE" w14:textId="77777777" w:rsidR="00154EDF" w:rsidRDefault="00000000" w:rsidP="005F3CC3">
                      <w:pPr>
                        <w:spacing w:line="276" w:lineRule="auto"/>
                        <w:rPr>
                          <w:rFonts w:ascii="Calibri Light" w:hAnsi="Calibri Light" w:cs="Calibri Light"/>
                          <w:b/>
                          <w:bCs/>
                          <w:sz w:val="20"/>
                          <w:szCs w:val="20"/>
                          <w:lang w:val="en-US"/>
                        </w:rPr>
                      </w:pPr>
                      <w:r>
                        <w:rPr>
                          <w:rFonts w:ascii="Calibri Light" w:hAnsi="Calibri Light" w:cs="Calibri Light"/>
                          <w:b/>
                          <w:bCs/>
                          <w:sz w:val="20"/>
                          <w:szCs w:val="20"/>
                          <w:u w:val="single"/>
                          <w:lang w:val="en-US"/>
                        </w:rPr>
                        <w:t>Other subjects</w:t>
                      </w:r>
                    </w:p>
                    <w:p w14:paraId="6EC36292" w14:textId="77777777" w:rsidR="00154EDF" w:rsidRDefault="00000000" w:rsidP="005F3CC3">
                      <w:pPr>
                        <w:spacing w:line="276" w:lineRule="auto"/>
                        <w:rPr>
                          <w:rFonts w:ascii="Calibri Light" w:hAnsi="Calibri Light" w:cs="Calibri Light"/>
                          <w:b/>
                          <w:bCs/>
                          <w:sz w:val="20"/>
                          <w:szCs w:val="20"/>
                          <w:lang w:val="en-US"/>
                        </w:rPr>
                      </w:pPr>
                      <w:r>
                        <w:rPr>
                          <w:rFonts w:ascii="Calibri Light" w:hAnsi="Calibri Light" w:cs="Calibri Light"/>
                          <w:b/>
                          <w:bCs/>
                          <w:sz w:val="20"/>
                          <w:szCs w:val="20"/>
                          <w:u w:val="single"/>
                          <w:lang w:val="en-US"/>
                        </w:rPr>
                        <w:t xml:space="preserve">Spanish </w:t>
                      </w:r>
                      <w:r>
                        <w:rPr>
                          <w:rFonts w:ascii="Calibri Light" w:hAnsi="Calibri Light" w:cs="Calibri Light"/>
                          <w:b/>
                          <w:bCs/>
                          <w:sz w:val="20"/>
                          <w:szCs w:val="20"/>
                          <w:lang w:val="en-US"/>
                        </w:rPr>
                        <w:t>– Children will be learning about numbers and Christmas in Spanish.</w:t>
                      </w:r>
                    </w:p>
                    <w:p w14:paraId="58A97B2A" w14:textId="77777777" w:rsidR="00154EDF" w:rsidRDefault="00000000" w:rsidP="005F3CC3">
                      <w:pPr>
                        <w:spacing w:line="276" w:lineRule="auto"/>
                        <w:rPr>
                          <w:rFonts w:ascii="Calibri Light" w:hAnsi="Calibri Light" w:cs="Calibri Light"/>
                          <w:b/>
                          <w:bCs/>
                          <w:sz w:val="20"/>
                          <w:szCs w:val="20"/>
                          <w:lang w:val="en-US"/>
                        </w:rPr>
                      </w:pPr>
                      <w:r>
                        <w:rPr>
                          <w:rFonts w:ascii="Calibri Light" w:hAnsi="Calibri Light" w:cs="Calibri Light"/>
                          <w:b/>
                          <w:bCs/>
                          <w:sz w:val="20"/>
                          <w:szCs w:val="20"/>
                          <w:u w:val="single"/>
                          <w:lang w:val="en-US"/>
                        </w:rPr>
                        <w:t>P.E.</w:t>
                      </w:r>
                      <w:r>
                        <w:rPr>
                          <w:rFonts w:ascii="Calibri Light" w:hAnsi="Calibri Light" w:cs="Calibri Light"/>
                          <w:b/>
                          <w:bCs/>
                          <w:sz w:val="20"/>
                          <w:szCs w:val="20"/>
                          <w:lang w:val="en-US"/>
                        </w:rPr>
                        <w:t xml:space="preserve"> – Ball and games, tag rugby.</w:t>
                      </w:r>
                    </w:p>
                    <w:p w14:paraId="78E6EB79" w14:textId="5CE91032" w:rsidR="00154EDF" w:rsidRDefault="00000000" w:rsidP="005F3CC3">
                      <w:pPr>
                        <w:spacing w:line="276" w:lineRule="auto"/>
                        <w:rPr>
                          <w:rFonts w:ascii="Calibri Light" w:hAnsi="Calibri Light" w:cs="Calibri Light"/>
                          <w:b/>
                          <w:bCs/>
                          <w:sz w:val="20"/>
                          <w:szCs w:val="20"/>
                          <w:lang w:val="en-US"/>
                        </w:rPr>
                      </w:pPr>
                      <w:r>
                        <w:rPr>
                          <w:rFonts w:ascii="Calibri Light" w:hAnsi="Calibri Light" w:cs="Calibri Light"/>
                          <w:b/>
                          <w:bCs/>
                          <w:sz w:val="20"/>
                          <w:szCs w:val="20"/>
                          <w:u w:val="single"/>
                          <w:lang w:val="en-US"/>
                        </w:rPr>
                        <w:t>R.E</w:t>
                      </w:r>
                      <w:r>
                        <w:rPr>
                          <w:rFonts w:ascii="Calibri Light" w:hAnsi="Calibri Light" w:cs="Calibri Light"/>
                          <w:b/>
                          <w:bCs/>
                          <w:sz w:val="20"/>
                          <w:szCs w:val="20"/>
                          <w:lang w:val="en-US"/>
                        </w:rPr>
                        <w:t xml:space="preserve"> – </w:t>
                      </w:r>
                      <w:r w:rsidR="00820F65">
                        <w:rPr>
                          <w:rFonts w:ascii="Calibri Light" w:hAnsi="Calibri Light" w:cs="Calibri Light"/>
                          <w:b/>
                          <w:bCs/>
                          <w:sz w:val="20"/>
                          <w:szCs w:val="20"/>
                          <w:lang w:val="en-US"/>
                        </w:rPr>
                        <w:t xml:space="preserve">Can people talk to God? </w:t>
                      </w:r>
                    </w:p>
                    <w:p w14:paraId="4DE46C67" w14:textId="77777777" w:rsidR="00154EDF" w:rsidRDefault="00000000" w:rsidP="005F3CC3">
                      <w:pPr>
                        <w:spacing w:line="276" w:lineRule="auto"/>
                        <w:rPr>
                          <w:rFonts w:ascii="Calibri Light" w:hAnsi="Calibri Light" w:cs="Calibri Light"/>
                          <w:b/>
                          <w:bCs/>
                          <w:sz w:val="20"/>
                          <w:szCs w:val="20"/>
                          <w:lang w:val="en-US"/>
                        </w:rPr>
                      </w:pPr>
                      <w:r>
                        <w:rPr>
                          <w:rFonts w:ascii="Calibri Light" w:hAnsi="Calibri Light" w:cs="Calibri Light"/>
                          <w:b/>
                          <w:bCs/>
                          <w:sz w:val="20"/>
                          <w:szCs w:val="20"/>
                          <w:u w:val="single"/>
                          <w:lang w:val="en-US"/>
                        </w:rPr>
                        <w:t xml:space="preserve">PSHE- </w:t>
                      </w:r>
                      <w:r>
                        <w:rPr>
                          <w:rFonts w:ascii="Calibri Light" w:hAnsi="Calibri Light" w:cs="Calibri Light"/>
                          <w:b/>
                          <w:bCs/>
                          <w:sz w:val="20"/>
                          <w:szCs w:val="20"/>
                          <w:lang w:val="en-US"/>
                        </w:rPr>
                        <w:t>Celebrating differences.</w:t>
                      </w:r>
                    </w:p>
                    <w:p w14:paraId="4F1F978A" w14:textId="1B983443" w:rsidR="00154EDF" w:rsidRDefault="00000000" w:rsidP="005F3CC3">
                      <w:pPr>
                        <w:spacing w:line="276" w:lineRule="auto"/>
                        <w:rPr>
                          <w:rFonts w:ascii="Calibri Light" w:hAnsi="Calibri Light" w:cs="Calibri Light"/>
                          <w:b/>
                          <w:bCs/>
                          <w:sz w:val="20"/>
                          <w:szCs w:val="20"/>
                          <w:lang w:val="en-US"/>
                        </w:rPr>
                      </w:pPr>
                      <w:r>
                        <w:rPr>
                          <w:rFonts w:ascii="Calibri Light" w:hAnsi="Calibri Light" w:cs="Calibri Light"/>
                          <w:b/>
                          <w:bCs/>
                          <w:sz w:val="20"/>
                          <w:szCs w:val="20"/>
                          <w:u w:val="single"/>
                          <w:lang w:val="en-US"/>
                        </w:rPr>
                        <w:t>Computing</w:t>
                      </w:r>
                      <w:r>
                        <w:rPr>
                          <w:rFonts w:ascii="Calibri Light" w:hAnsi="Calibri Light" w:cs="Calibri Light"/>
                          <w:b/>
                          <w:bCs/>
                          <w:sz w:val="20"/>
                          <w:szCs w:val="20"/>
                          <w:lang w:val="en-US"/>
                        </w:rPr>
                        <w:t xml:space="preserve"> </w:t>
                      </w:r>
                      <w:r w:rsidR="00751784">
                        <w:rPr>
                          <w:rFonts w:ascii="Calibri Light" w:hAnsi="Calibri Light" w:cs="Calibri Light"/>
                          <w:b/>
                          <w:bCs/>
                          <w:sz w:val="20"/>
                          <w:szCs w:val="20"/>
                          <w:lang w:val="en-US"/>
                        </w:rPr>
                        <w:t xml:space="preserve">– Route planners. </w:t>
                      </w:r>
                    </w:p>
                    <w:p w14:paraId="0A056719" w14:textId="77777777" w:rsidR="00154EDF" w:rsidRDefault="00000000" w:rsidP="005F3CC3">
                      <w:pPr>
                        <w:spacing w:line="276" w:lineRule="auto"/>
                        <w:rPr>
                          <w:rFonts w:ascii="Calibri Light" w:hAnsi="Calibri Light" w:cs="Calibri Light"/>
                          <w:b/>
                          <w:bCs/>
                          <w:sz w:val="20"/>
                          <w:szCs w:val="20"/>
                          <w:lang w:val="en-US"/>
                        </w:rPr>
                      </w:pPr>
                      <w:r>
                        <w:rPr>
                          <w:rFonts w:ascii="Calibri Light" w:hAnsi="Calibri Light" w:cs="Calibri Light"/>
                          <w:b/>
                          <w:bCs/>
                          <w:sz w:val="20"/>
                          <w:szCs w:val="20"/>
                          <w:u w:val="single"/>
                          <w:lang w:val="en-US"/>
                        </w:rPr>
                        <w:t>Music</w:t>
                      </w:r>
                      <w:r>
                        <w:rPr>
                          <w:rFonts w:ascii="Calibri Light" w:hAnsi="Calibri Light" w:cs="Calibri Light"/>
                          <w:b/>
                          <w:bCs/>
                          <w:sz w:val="20"/>
                          <w:szCs w:val="20"/>
                          <w:lang w:val="en-US"/>
                        </w:rPr>
                        <w:t xml:space="preserve"> – Chime bars 3-5 notes-sight reading skills</w:t>
                      </w:r>
                    </w:p>
                    <w:p w14:paraId="0C50D505" w14:textId="77777777" w:rsidR="00154EDF" w:rsidRDefault="00000000" w:rsidP="005F3CC3">
                      <w:pPr>
                        <w:spacing w:line="276" w:lineRule="auto"/>
                        <w:rPr>
                          <w:rFonts w:ascii="Calibri Light" w:hAnsi="Calibri Light" w:cs="Calibri Light"/>
                          <w:b/>
                          <w:bCs/>
                          <w:sz w:val="20"/>
                          <w:szCs w:val="20"/>
                          <w:lang w:val="en-US"/>
                        </w:rPr>
                      </w:pPr>
                      <w:r>
                        <w:rPr>
                          <w:rFonts w:ascii="Calibri Light" w:hAnsi="Calibri Light" w:cs="Calibri Light"/>
                          <w:b/>
                          <w:bCs/>
                          <w:sz w:val="20"/>
                          <w:szCs w:val="20"/>
                          <w:u w:val="single"/>
                          <w:lang w:val="en-US"/>
                        </w:rPr>
                        <w:t>DT</w:t>
                      </w:r>
                      <w:r>
                        <w:rPr>
                          <w:rFonts w:ascii="Calibri Light" w:hAnsi="Calibri Light" w:cs="Calibri Light"/>
                          <w:b/>
                          <w:bCs/>
                          <w:sz w:val="20"/>
                          <w:szCs w:val="20"/>
                          <w:lang w:val="en-US"/>
                        </w:rPr>
                        <w:t xml:space="preserve"> - </w:t>
                      </w:r>
                      <w:r>
                        <w:rPr>
                          <w:rFonts w:ascii="Calibri Light" w:hAnsi="Calibri Light" w:cs="Calibri Light"/>
                          <w:b/>
                          <w:bCs/>
                          <w:color w:val="000000"/>
                          <w:sz w:val="20"/>
                          <w:szCs w:val="20"/>
                          <w:lang w:val="en-US"/>
                        </w:rPr>
                        <w:t>Food Technology</w:t>
                      </w:r>
                    </w:p>
                    <w:p w14:paraId="323AED9E" w14:textId="6185954D" w:rsidR="00154EDF" w:rsidRPr="00C42D1C" w:rsidRDefault="00000000" w:rsidP="005F3CC3">
                      <w:pPr>
                        <w:spacing w:line="276" w:lineRule="auto"/>
                        <w:rPr>
                          <w:rFonts w:ascii="Calibri Light" w:hAnsi="Calibri Light" w:cs="Calibri Light"/>
                          <w:sz w:val="20"/>
                          <w:szCs w:val="20"/>
                          <w:lang w:val="en-US"/>
                        </w:rPr>
                      </w:pPr>
                      <w:r>
                        <w:rPr>
                          <w:rFonts w:ascii="Calibri Light" w:hAnsi="Calibri Light" w:cs="Calibri Light"/>
                          <w:sz w:val="20"/>
                          <w:szCs w:val="20"/>
                          <w:lang w:val="en-US"/>
                        </w:rPr>
                        <w:t>As part of our festive season, the children will be making Christmas biscuits. They will be taste-testing current flavours available in the market and then planning their own biscuit designs.</w:t>
                      </w:r>
                    </w:p>
                  </w:txbxContent>
                </v:textbox>
                <w10:wrap anchorx="margin"/>
              </v:rect>
            </w:pict>
          </mc:Fallback>
        </mc:AlternateContent>
      </w:r>
    </w:p>
    <w:p w14:paraId="6A60893E" w14:textId="091FF6A4" w:rsidR="00B86BC2" w:rsidRDefault="00B86BC2" w:rsidP="00B86BC2"/>
    <w:p w14:paraId="686EC1A9" w14:textId="592D0B81" w:rsidR="00CA3F5B" w:rsidRDefault="00C610E9">
      <w:r>
        <w:rPr>
          <w:noProof/>
        </w:rPr>
        <mc:AlternateContent>
          <mc:Choice Requires="wps">
            <w:drawing>
              <wp:anchor distT="45720" distB="45720" distL="114300" distR="114300" simplePos="0" relativeHeight="251658245" behindDoc="0" locked="0" layoutInCell="1" allowOverlap="1" wp14:anchorId="18590FB8" wp14:editId="3D714FC5">
                <wp:simplePos x="0" y="0"/>
                <wp:positionH relativeFrom="margin">
                  <wp:posOffset>-567797</wp:posOffset>
                </wp:positionH>
                <wp:positionV relativeFrom="paragraph">
                  <wp:posOffset>3570521</wp:posOffset>
                </wp:positionV>
                <wp:extent cx="3244850" cy="1889185"/>
                <wp:effectExtent l="0" t="0" r="12700" b="158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244850" cy="1889185"/>
                        </a:xfrm>
                        <a:prstGeom prst="rect">
                          <a:avLst/>
                        </a:prstGeom>
                        <a:solidFill>
                          <a:srgbClr val="FFFFFF"/>
                        </a:solidFill>
                        <a:ln w="9525">
                          <a:solidFill>
                            <a:srgbClr val="000000"/>
                          </a:solidFill>
                          <a:miter/>
                        </a:ln>
                      </wps:spPr>
                      <wps:txbx>
                        <w:txbxContent>
                          <w:p w14:paraId="127679E8" w14:textId="77777777" w:rsidR="00154EDF" w:rsidRDefault="00000000" w:rsidP="007C428A">
                            <w:pPr>
                              <w:spacing w:line="276" w:lineRule="auto"/>
                              <w:rPr>
                                <w:rFonts w:ascii="Calibri Light" w:hAnsi="Calibri Light" w:cs="Calibri Light"/>
                                <w:b/>
                                <w:bCs/>
                                <w:sz w:val="20"/>
                                <w:szCs w:val="20"/>
                                <w:lang w:val="en-US"/>
                              </w:rPr>
                            </w:pPr>
                            <w:r>
                              <w:rPr>
                                <w:rFonts w:ascii="Calibri Light" w:hAnsi="Calibri Light" w:cs="Calibri Light"/>
                                <w:b/>
                                <w:bCs/>
                                <w:sz w:val="20"/>
                                <w:szCs w:val="20"/>
                                <w:u w:val="single"/>
                                <w:lang w:val="en-US"/>
                              </w:rPr>
                              <w:t>History</w:t>
                            </w:r>
                            <w:r>
                              <w:rPr>
                                <w:rFonts w:ascii="Calibri Light" w:hAnsi="Calibri Light" w:cs="Calibri Light"/>
                                <w:b/>
                                <w:bCs/>
                                <w:color w:val="000000"/>
                                <w:sz w:val="20"/>
                                <w:szCs w:val="20"/>
                                <w:u w:val="single"/>
                                <w:lang w:val="en-US"/>
                              </w:rPr>
                              <w:t xml:space="preserve"> - </w:t>
                            </w:r>
                            <w:r>
                              <w:rPr>
                                <w:rFonts w:ascii="Calibri Light" w:hAnsi="Calibri Light" w:cs="Calibri Light"/>
                                <w:color w:val="000000"/>
                                <w:sz w:val="20"/>
                                <w:szCs w:val="20"/>
                                <w:u w:val="single"/>
                                <w:lang w:val="en-US"/>
                              </w:rPr>
                              <w:t>Stone Age</w:t>
                            </w:r>
                          </w:p>
                          <w:p w14:paraId="662F6E67" w14:textId="77777777" w:rsidR="00154EDF" w:rsidRDefault="00000000" w:rsidP="007C428A">
                            <w:pPr>
                              <w:spacing w:line="276" w:lineRule="auto"/>
                              <w:rPr>
                                <w:rFonts w:ascii="Calibri Light" w:hAnsi="Calibri Light" w:cs="Calibri Light"/>
                                <w:sz w:val="20"/>
                                <w:szCs w:val="20"/>
                                <w:lang w:val="en-US"/>
                              </w:rPr>
                            </w:pPr>
                            <w:r>
                              <w:rPr>
                                <w:rFonts w:ascii="Calibri Light" w:hAnsi="Calibri Light" w:cs="Calibri Light"/>
                                <w:sz w:val="20"/>
                                <w:szCs w:val="20"/>
                                <w:lang w:val="en-US"/>
                              </w:rPr>
                              <w:t>This half term, the children will be learning about Stone Age, a prehistoric period when humans used stone to make tools and weapons. It's split into three main periods: the Palaeolithic (Old Stone Age), Mesolithic (Middle Stone Age), and Neolithic (New Stone Age).</w:t>
                            </w:r>
                          </w:p>
                          <w:p w14:paraId="7D2744C9" w14:textId="4ED874F6" w:rsidR="00154EDF" w:rsidRDefault="00000000" w:rsidP="007C428A">
                            <w:pPr>
                              <w:spacing w:line="276" w:lineRule="auto"/>
                              <w:rPr>
                                <w:rFonts w:ascii="Calibri Light" w:hAnsi="Calibri Light" w:cs="Calibri Light"/>
                                <w:b/>
                                <w:bCs/>
                                <w:sz w:val="20"/>
                                <w:szCs w:val="20"/>
                                <w:lang w:val="en-US"/>
                              </w:rPr>
                            </w:pPr>
                            <w:r>
                              <w:rPr>
                                <w:rFonts w:ascii="Calibri Light" w:hAnsi="Calibri Light" w:cs="Calibri Light"/>
                                <w:sz w:val="20"/>
                                <w:szCs w:val="20"/>
                                <w:lang w:val="en-US"/>
                              </w:rPr>
                              <w:t> </w:t>
                            </w:r>
                            <w:r>
                              <w:rPr>
                                <w:rFonts w:ascii="Calibri Light" w:hAnsi="Calibri Light" w:cs="Calibri Light"/>
                                <w:b/>
                                <w:bCs/>
                                <w:sz w:val="20"/>
                                <w:szCs w:val="20"/>
                                <w:lang w:val="en-US"/>
                              </w:rPr>
                              <w:t xml:space="preserve">Key vocabulary: </w:t>
                            </w:r>
                            <w:proofErr w:type="spellStart"/>
                            <w:r>
                              <w:rPr>
                                <w:rFonts w:ascii="Calibri Light" w:hAnsi="Calibri Light" w:cs="Calibri Light"/>
                                <w:b/>
                                <w:bCs/>
                                <w:sz w:val="20"/>
                                <w:szCs w:val="20"/>
                                <w:lang w:val="en-US"/>
                              </w:rPr>
                              <w:t>palaeolithic</w:t>
                            </w:r>
                            <w:proofErr w:type="spellEnd"/>
                            <w:r>
                              <w:rPr>
                                <w:rFonts w:ascii="Calibri Light" w:hAnsi="Calibri Light" w:cs="Calibri Light"/>
                                <w:b/>
                                <w:bCs/>
                                <w:sz w:val="20"/>
                                <w:szCs w:val="20"/>
                                <w:lang w:val="en-US"/>
                              </w:rPr>
                              <w:t>, neolithic, BC, AD, prehistoric, artefact, settlement, flint, tribes, artefacts, archaeologist</w:t>
                            </w:r>
                          </w:p>
                          <w:p w14:paraId="5CE0A959" w14:textId="426EF44F" w:rsidR="00154EDF" w:rsidRDefault="00000000" w:rsidP="007C428A">
                            <w:pPr>
                              <w:spacing w:line="276" w:lineRule="auto"/>
                              <w:rPr>
                                <w:rFonts w:ascii="Calibri Light" w:hAnsi="Calibri Light" w:cs="Calibri Light"/>
                                <w:sz w:val="20"/>
                                <w:szCs w:val="20"/>
                                <w:lang w:val="en-US"/>
                              </w:rPr>
                            </w:pPr>
                            <w:r>
                              <w:rPr>
                                <w:rFonts w:ascii="Calibri Light" w:hAnsi="Calibri Light" w:cs="Calibri Light"/>
                                <w:sz w:val="20"/>
                                <w:szCs w:val="20"/>
                                <w:lang w:val="en-US"/>
                              </w:rPr>
                              <w:t>  </w:t>
                            </w:r>
                          </w:p>
                          <w:p w14:paraId="31CD9C4A" w14:textId="77777777" w:rsidR="00154EDF" w:rsidRDefault="00000000" w:rsidP="007C428A">
                            <w:pPr>
                              <w:spacing w:line="276" w:lineRule="auto"/>
                              <w:rPr>
                                <w:rFonts w:ascii="Calibri Light" w:hAnsi="Calibri Light" w:cs="Calibri Light"/>
                                <w:b/>
                                <w:bCs/>
                                <w:sz w:val="20"/>
                                <w:szCs w:val="20"/>
                                <w:lang w:val="en-US"/>
                              </w:rPr>
                            </w:pPr>
                            <w:r>
                              <w:rPr>
                                <w:rFonts w:ascii="Calibri Light" w:hAnsi="Calibri Light" w:cs="Calibri Light"/>
                                <w:b/>
                                <w:bCs/>
                                <w:sz w:val="20"/>
                                <w:szCs w:val="20"/>
                                <w:lang w:val="en-US"/>
                              </w:rPr>
                              <w:t> </w:t>
                            </w:r>
                          </w:p>
                          <w:p w14:paraId="37F19E5F" w14:textId="77777777" w:rsidR="00154EDF" w:rsidRDefault="00000000" w:rsidP="007C428A">
                            <w:pPr>
                              <w:spacing w:line="276" w:lineRule="auto"/>
                              <w:rPr>
                                <w:rFonts w:ascii="Calibri" w:hAnsi="Calibri" w:cs="Calibri"/>
                                <w:sz w:val="20"/>
                                <w:szCs w:val="20"/>
                                <w:lang w:val="en-US"/>
                              </w:rPr>
                            </w:pPr>
                            <w:r>
                              <w:rPr>
                                <w:rFonts w:ascii="Calibri" w:hAnsi="Calibri" w:cs="Calibri"/>
                                <w:sz w:val="20"/>
                                <w:szCs w:val="20"/>
                                <w:lang w:val="en-US"/>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18590FB8" id="Text Box 6" o:spid="_x0000_s1031" style="position:absolute;margin-left:-44.7pt;margin-top:281.15pt;width:255.5pt;height:148.7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">
                <v:textbox>
                  <w:txbxContent>
                    <w:p w14:paraId="127679E8" w14:textId="77777777" w:rsidR="00154EDF" w:rsidRDefault="00000000" w:rsidP="007C428A">
                      <w:pPr>
                        <w:spacing w:line="276" w:lineRule="auto"/>
                        <w:rPr>
                          <w:rFonts w:ascii="Calibri Light" w:hAnsi="Calibri Light" w:cs="Calibri Light"/>
                          <w:b/>
                          <w:bCs/>
                          <w:sz w:val="20"/>
                          <w:szCs w:val="20"/>
                          <w:lang w:val="en-US"/>
                        </w:rPr>
                      </w:pPr>
                      <w:r>
                        <w:rPr>
                          <w:rFonts w:ascii="Calibri Light" w:hAnsi="Calibri Light" w:cs="Calibri Light"/>
                          <w:b/>
                          <w:bCs/>
                          <w:sz w:val="20"/>
                          <w:szCs w:val="20"/>
                          <w:u w:val="single"/>
                          <w:lang w:val="en-US"/>
                        </w:rPr>
                        <w:t>History</w:t>
                      </w:r>
                      <w:r>
                        <w:rPr>
                          <w:rFonts w:ascii="Calibri Light" w:hAnsi="Calibri Light" w:cs="Calibri Light"/>
                          <w:b/>
                          <w:bCs/>
                          <w:color w:val="000000"/>
                          <w:sz w:val="20"/>
                          <w:szCs w:val="20"/>
                          <w:u w:val="single"/>
                          <w:lang w:val="en-US"/>
                        </w:rPr>
                        <w:t xml:space="preserve"> - </w:t>
                      </w:r>
                      <w:r>
                        <w:rPr>
                          <w:rFonts w:ascii="Calibri Light" w:hAnsi="Calibri Light" w:cs="Calibri Light"/>
                          <w:color w:val="000000"/>
                          <w:sz w:val="20"/>
                          <w:szCs w:val="20"/>
                          <w:u w:val="single"/>
                          <w:lang w:val="en-US"/>
                        </w:rPr>
                        <w:t>Stone Age</w:t>
                      </w:r>
                    </w:p>
                    <w:p w14:paraId="662F6E67" w14:textId="77777777" w:rsidR="00154EDF" w:rsidRDefault="00000000" w:rsidP="007C428A">
                      <w:pPr>
                        <w:spacing w:line="276" w:lineRule="auto"/>
                        <w:rPr>
                          <w:rFonts w:ascii="Calibri Light" w:hAnsi="Calibri Light" w:cs="Calibri Light"/>
                          <w:sz w:val="20"/>
                          <w:szCs w:val="20"/>
                          <w:lang w:val="en-US"/>
                        </w:rPr>
                      </w:pPr>
                      <w:r>
                        <w:rPr>
                          <w:rFonts w:ascii="Calibri Light" w:hAnsi="Calibri Light" w:cs="Calibri Light"/>
                          <w:sz w:val="20"/>
                          <w:szCs w:val="20"/>
                          <w:lang w:val="en-US"/>
                        </w:rPr>
                        <w:t>This half term, the children will be learning about Stone Age, a prehistoric period when humans used stone to make tools and weapons. It's split into three main periods: the Palaeolithic (Old Stone Age), Mesolithic (Middle Stone Age), and Neolithic (New Stone Age).</w:t>
                      </w:r>
                    </w:p>
                    <w:p w14:paraId="7D2744C9" w14:textId="4ED874F6" w:rsidR="00154EDF" w:rsidRDefault="00000000" w:rsidP="007C428A">
                      <w:pPr>
                        <w:spacing w:line="276" w:lineRule="auto"/>
                        <w:rPr>
                          <w:rFonts w:ascii="Calibri Light" w:hAnsi="Calibri Light" w:cs="Calibri Light"/>
                          <w:b/>
                          <w:bCs/>
                          <w:sz w:val="20"/>
                          <w:szCs w:val="20"/>
                          <w:lang w:val="en-US"/>
                        </w:rPr>
                      </w:pPr>
                      <w:r>
                        <w:rPr>
                          <w:rFonts w:ascii="Calibri Light" w:hAnsi="Calibri Light" w:cs="Calibri Light"/>
                          <w:sz w:val="20"/>
                          <w:szCs w:val="20"/>
                          <w:lang w:val="en-US"/>
                        </w:rPr>
                        <w:t> </w:t>
                      </w:r>
                      <w:r>
                        <w:rPr>
                          <w:rFonts w:ascii="Calibri Light" w:hAnsi="Calibri Light" w:cs="Calibri Light"/>
                          <w:b/>
                          <w:bCs/>
                          <w:sz w:val="20"/>
                          <w:szCs w:val="20"/>
                          <w:lang w:val="en-US"/>
                        </w:rPr>
                        <w:t xml:space="preserve">Key vocabulary: </w:t>
                      </w:r>
                      <w:proofErr w:type="spellStart"/>
                      <w:r>
                        <w:rPr>
                          <w:rFonts w:ascii="Calibri Light" w:hAnsi="Calibri Light" w:cs="Calibri Light"/>
                          <w:b/>
                          <w:bCs/>
                          <w:sz w:val="20"/>
                          <w:szCs w:val="20"/>
                          <w:lang w:val="en-US"/>
                        </w:rPr>
                        <w:t>palaeolithic</w:t>
                      </w:r>
                      <w:proofErr w:type="spellEnd"/>
                      <w:r>
                        <w:rPr>
                          <w:rFonts w:ascii="Calibri Light" w:hAnsi="Calibri Light" w:cs="Calibri Light"/>
                          <w:b/>
                          <w:bCs/>
                          <w:sz w:val="20"/>
                          <w:szCs w:val="20"/>
                          <w:lang w:val="en-US"/>
                        </w:rPr>
                        <w:t>, neolithic, BC, AD, prehistoric, artefact, settlement, flint, tribes, artefacts, archaeologist</w:t>
                      </w:r>
                    </w:p>
                    <w:p w14:paraId="5CE0A959" w14:textId="426EF44F" w:rsidR="00154EDF" w:rsidRDefault="00000000" w:rsidP="007C428A">
                      <w:pPr>
                        <w:spacing w:line="276" w:lineRule="auto"/>
                        <w:rPr>
                          <w:rFonts w:ascii="Calibri Light" w:hAnsi="Calibri Light" w:cs="Calibri Light"/>
                          <w:sz w:val="20"/>
                          <w:szCs w:val="20"/>
                          <w:lang w:val="en-US"/>
                        </w:rPr>
                      </w:pPr>
                      <w:r>
                        <w:rPr>
                          <w:rFonts w:ascii="Calibri Light" w:hAnsi="Calibri Light" w:cs="Calibri Light"/>
                          <w:sz w:val="20"/>
                          <w:szCs w:val="20"/>
                          <w:lang w:val="en-US"/>
                        </w:rPr>
                        <w:t>  </w:t>
                      </w:r>
                    </w:p>
                    <w:p w14:paraId="31CD9C4A" w14:textId="77777777" w:rsidR="00154EDF" w:rsidRDefault="00000000" w:rsidP="007C428A">
                      <w:pPr>
                        <w:spacing w:line="276" w:lineRule="auto"/>
                        <w:rPr>
                          <w:rFonts w:ascii="Calibri Light" w:hAnsi="Calibri Light" w:cs="Calibri Light"/>
                          <w:b/>
                          <w:bCs/>
                          <w:sz w:val="20"/>
                          <w:szCs w:val="20"/>
                          <w:lang w:val="en-US"/>
                        </w:rPr>
                      </w:pPr>
                      <w:r>
                        <w:rPr>
                          <w:rFonts w:ascii="Calibri Light" w:hAnsi="Calibri Light" w:cs="Calibri Light"/>
                          <w:b/>
                          <w:bCs/>
                          <w:sz w:val="20"/>
                          <w:szCs w:val="20"/>
                          <w:lang w:val="en-US"/>
                        </w:rPr>
                        <w:t> </w:t>
                      </w:r>
                    </w:p>
                    <w:p w14:paraId="37F19E5F" w14:textId="77777777" w:rsidR="00154EDF" w:rsidRDefault="00000000" w:rsidP="007C428A">
                      <w:pPr>
                        <w:spacing w:line="276" w:lineRule="auto"/>
                        <w:rPr>
                          <w:rFonts w:ascii="Calibri" w:hAnsi="Calibri" w:cs="Calibri"/>
                          <w:sz w:val="20"/>
                          <w:szCs w:val="20"/>
                          <w:lang w:val="en-US"/>
                        </w:rPr>
                      </w:pPr>
                      <w:r>
                        <w:rPr>
                          <w:rFonts w:ascii="Calibri" w:hAnsi="Calibri" w:cs="Calibri"/>
                          <w:sz w:val="20"/>
                          <w:szCs w:val="20"/>
                          <w:lang w:val="en-US"/>
                        </w:rPr>
                        <w:t> </w:t>
                      </w:r>
                    </w:p>
                  </w:txbxContent>
                </v:textbox>
                <w10:wrap anchorx="margin"/>
              </v:rect>
            </w:pict>
          </mc:Fallback>
        </mc:AlternateContent>
      </w:r>
      <w:r>
        <w:rPr>
          <w:noProof/>
        </w:rPr>
        <mc:AlternateContent>
          <mc:Choice Requires="wps">
            <w:drawing>
              <wp:anchor distT="45720" distB="45720" distL="114300" distR="114300" simplePos="0" relativeHeight="251658246" behindDoc="0" locked="0" layoutInCell="1" allowOverlap="1" wp14:anchorId="656C1D9E" wp14:editId="27C245F8">
                <wp:simplePos x="0" y="0"/>
                <wp:positionH relativeFrom="margin">
                  <wp:posOffset>6150634</wp:posOffset>
                </wp:positionH>
                <wp:positionV relativeFrom="paragraph">
                  <wp:posOffset>3140206</wp:posOffset>
                </wp:positionV>
                <wp:extent cx="3276600" cy="2372743"/>
                <wp:effectExtent l="0" t="0" r="19050" b="279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2372743"/>
                        </a:xfrm>
                        <a:prstGeom prst="rect">
                          <a:avLst/>
                        </a:prstGeom>
                        <a:solidFill>
                          <a:srgbClr val="FFFFFF"/>
                        </a:solidFill>
                        <a:ln w="9525">
                          <a:solidFill>
                            <a:srgbClr val="000000"/>
                          </a:solidFill>
                          <a:miter lim="800000"/>
                          <a:headEnd/>
                          <a:tailEnd/>
                        </a:ln>
                      </wps:spPr>
                      <wps:txbx>
                        <w:txbxContent>
                          <w:p w14:paraId="18EEEEA7" w14:textId="77777777" w:rsidR="00A4046D" w:rsidRPr="00F27A49" w:rsidRDefault="00271537" w:rsidP="00A4046D">
                            <w:pPr>
                              <w:pStyle w:val="NoSpacing"/>
                              <w:rPr>
                                <w:rFonts w:asciiTheme="majorHAnsi" w:hAnsiTheme="majorHAnsi" w:cstheme="majorHAnsi"/>
                                <w:sz w:val="20"/>
                                <w:szCs w:val="20"/>
                              </w:rPr>
                            </w:pPr>
                            <w:r w:rsidRPr="00F27A49">
                              <w:rPr>
                                <w:rFonts w:asciiTheme="majorHAnsi" w:hAnsiTheme="majorHAnsi" w:cstheme="majorHAnsi"/>
                                <w:b/>
                                <w:bCs/>
                                <w:sz w:val="20"/>
                                <w:szCs w:val="20"/>
                                <w:u w:val="single"/>
                              </w:rPr>
                              <w:t xml:space="preserve">Home Learning </w:t>
                            </w:r>
                            <w:r w:rsidR="00B86BC2" w:rsidRPr="00F27A49">
                              <w:rPr>
                                <w:rFonts w:asciiTheme="majorHAnsi" w:hAnsiTheme="majorHAnsi" w:cstheme="majorHAnsi"/>
                                <w:b/>
                                <w:bCs/>
                                <w:sz w:val="20"/>
                                <w:szCs w:val="20"/>
                                <w:u w:val="single"/>
                              </w:rPr>
                              <w:t>Reminders</w:t>
                            </w:r>
                            <w:r w:rsidR="000466BC" w:rsidRPr="00F27A49">
                              <w:rPr>
                                <w:rFonts w:asciiTheme="majorHAnsi" w:hAnsiTheme="majorHAnsi" w:cstheme="majorHAnsi"/>
                                <w:b/>
                                <w:bCs/>
                                <w:sz w:val="20"/>
                                <w:szCs w:val="20"/>
                                <w:u w:val="single"/>
                              </w:rPr>
                              <w:br/>
                            </w:r>
                            <w:r w:rsidR="000466BC" w:rsidRPr="00F27A49">
                              <w:rPr>
                                <w:rFonts w:asciiTheme="majorHAnsi" w:hAnsiTheme="majorHAnsi" w:cstheme="majorHAnsi"/>
                                <w:sz w:val="20"/>
                                <w:szCs w:val="20"/>
                              </w:rPr>
                              <w:t>Every week this will include:</w:t>
                            </w:r>
                            <w:r w:rsidR="000466BC" w:rsidRPr="00F27A49">
                              <w:rPr>
                                <w:rFonts w:asciiTheme="majorHAnsi" w:hAnsiTheme="majorHAnsi" w:cstheme="majorHAnsi"/>
                                <w:sz w:val="20"/>
                                <w:szCs w:val="20"/>
                              </w:rPr>
                              <w:br/>
                              <w:t>•Spelling practice, using a new list each week</w:t>
                            </w:r>
                            <w:r w:rsidR="00140848" w:rsidRPr="00F27A49">
                              <w:rPr>
                                <w:rFonts w:asciiTheme="majorHAnsi" w:hAnsiTheme="majorHAnsi" w:cstheme="majorHAnsi"/>
                                <w:sz w:val="20"/>
                                <w:szCs w:val="20"/>
                              </w:rPr>
                              <w:t xml:space="preserve"> – test Friday</w:t>
                            </w:r>
                          </w:p>
                          <w:p w14:paraId="0C442194" w14:textId="77777777" w:rsidR="005D4B09" w:rsidRPr="00F27A49" w:rsidRDefault="005D4B09" w:rsidP="00A4046D">
                            <w:pPr>
                              <w:pStyle w:val="NoSpacing"/>
                              <w:rPr>
                                <w:rFonts w:asciiTheme="majorHAnsi" w:hAnsiTheme="majorHAnsi" w:cstheme="majorHAnsi"/>
                                <w:sz w:val="20"/>
                                <w:szCs w:val="20"/>
                              </w:rPr>
                            </w:pPr>
                          </w:p>
                          <w:p w14:paraId="3061C970" w14:textId="592D0069" w:rsidR="005D4B09" w:rsidRPr="00F27A49" w:rsidRDefault="00A4046D" w:rsidP="00A4046D">
                            <w:pPr>
                              <w:pStyle w:val="NoSpacing"/>
                              <w:rPr>
                                <w:rFonts w:asciiTheme="majorHAnsi" w:hAnsiTheme="majorHAnsi" w:cstheme="majorHAnsi"/>
                                <w:sz w:val="20"/>
                                <w:szCs w:val="20"/>
                              </w:rPr>
                            </w:pPr>
                            <w:r w:rsidRPr="00F27A49">
                              <w:rPr>
                                <w:rFonts w:asciiTheme="majorHAnsi" w:hAnsiTheme="majorHAnsi" w:cstheme="majorHAnsi"/>
                                <w:sz w:val="20"/>
                                <w:szCs w:val="20"/>
                              </w:rPr>
                              <w:t xml:space="preserve">•Times Table </w:t>
                            </w:r>
                            <w:r w:rsidR="00F27A49" w:rsidRPr="00F27A49">
                              <w:rPr>
                                <w:rFonts w:asciiTheme="majorHAnsi" w:hAnsiTheme="majorHAnsi" w:cstheme="majorHAnsi"/>
                                <w:sz w:val="20"/>
                                <w:szCs w:val="20"/>
                              </w:rPr>
                              <w:t>practice</w:t>
                            </w:r>
                            <w:r w:rsidRPr="00F27A49">
                              <w:rPr>
                                <w:rFonts w:asciiTheme="majorHAnsi" w:hAnsiTheme="majorHAnsi" w:cstheme="majorHAnsi"/>
                                <w:sz w:val="20"/>
                                <w:szCs w:val="20"/>
                              </w:rPr>
                              <w:t xml:space="preserve"> (at least 15 minutes </w:t>
                            </w:r>
                            <w:r w:rsidR="00F27A49" w:rsidRPr="00F27A49">
                              <w:rPr>
                                <w:rFonts w:asciiTheme="majorHAnsi" w:hAnsiTheme="majorHAnsi" w:cstheme="majorHAnsi"/>
                                <w:sz w:val="20"/>
                                <w:szCs w:val="20"/>
                              </w:rPr>
                              <w:t>daily</w:t>
                            </w:r>
                            <w:r w:rsidRPr="00F27A49">
                              <w:rPr>
                                <w:rFonts w:asciiTheme="majorHAnsi" w:hAnsiTheme="majorHAnsi" w:cstheme="majorHAnsi"/>
                                <w:sz w:val="20"/>
                                <w:szCs w:val="20"/>
                              </w:rPr>
                              <w:t>)</w:t>
                            </w:r>
                          </w:p>
                          <w:p w14:paraId="00227776" w14:textId="74C1B958" w:rsidR="005D4B09" w:rsidRPr="00F27A49" w:rsidRDefault="000466BC" w:rsidP="00A4046D">
                            <w:pPr>
                              <w:pStyle w:val="NoSpacing"/>
                              <w:rPr>
                                <w:rFonts w:asciiTheme="majorHAnsi" w:hAnsiTheme="majorHAnsi" w:cstheme="majorHAnsi"/>
                                <w:sz w:val="20"/>
                                <w:szCs w:val="20"/>
                              </w:rPr>
                            </w:pPr>
                            <w:r w:rsidRPr="00F27A49">
                              <w:rPr>
                                <w:rFonts w:asciiTheme="majorHAnsi" w:hAnsiTheme="majorHAnsi" w:cstheme="majorHAnsi"/>
                                <w:sz w:val="20"/>
                                <w:szCs w:val="20"/>
                                <w:u w:val="single"/>
                              </w:rPr>
                              <w:br/>
                            </w:r>
                            <w:r w:rsidR="00271537" w:rsidRPr="00F27A49">
                              <w:rPr>
                                <w:rFonts w:asciiTheme="majorHAnsi" w:hAnsiTheme="majorHAnsi" w:cstheme="majorHAnsi"/>
                                <w:sz w:val="20"/>
                                <w:szCs w:val="20"/>
                              </w:rPr>
                              <w:t>•Daily Reading</w:t>
                            </w:r>
                            <w:r w:rsidR="00401432" w:rsidRPr="00F27A49">
                              <w:rPr>
                                <w:rFonts w:asciiTheme="majorHAnsi" w:hAnsiTheme="majorHAnsi" w:cstheme="majorHAnsi"/>
                                <w:sz w:val="20"/>
                                <w:szCs w:val="20"/>
                              </w:rPr>
                              <w:t xml:space="preserve"> </w:t>
                            </w:r>
                            <w:r w:rsidR="00A4046D" w:rsidRPr="00F27A49">
                              <w:rPr>
                                <w:rFonts w:asciiTheme="majorHAnsi" w:hAnsiTheme="majorHAnsi" w:cstheme="majorHAnsi"/>
                                <w:sz w:val="20"/>
                                <w:szCs w:val="20"/>
                              </w:rPr>
                              <w:t xml:space="preserve">- Please ensure your child is reading for at least 20-30 minutes daily and that their reading record is filled and brought into school to be checked daily, signed by parent/carer weekly. </w:t>
                            </w:r>
                          </w:p>
                          <w:p w14:paraId="35E6B0B4" w14:textId="4E5BBEBB" w:rsidR="00B86BC2" w:rsidRPr="00F27A49" w:rsidRDefault="00401432" w:rsidP="00A4046D">
                            <w:pPr>
                              <w:pStyle w:val="NoSpacing"/>
                              <w:rPr>
                                <w:rFonts w:asciiTheme="majorHAnsi" w:hAnsiTheme="majorHAnsi" w:cstheme="majorHAnsi"/>
                                <w:sz w:val="20"/>
                                <w:szCs w:val="20"/>
                              </w:rPr>
                            </w:pPr>
                            <w:r w:rsidRPr="00F27A49">
                              <w:rPr>
                                <w:rFonts w:asciiTheme="majorHAnsi" w:hAnsiTheme="majorHAnsi" w:cstheme="majorHAnsi"/>
                                <w:sz w:val="20"/>
                                <w:szCs w:val="20"/>
                              </w:rPr>
                              <w:br/>
                            </w:r>
                            <w:r w:rsidR="00271537" w:rsidRPr="00F27A49">
                              <w:rPr>
                                <w:rFonts w:asciiTheme="majorHAnsi" w:hAnsiTheme="majorHAnsi" w:cstheme="majorHAnsi"/>
                                <w:sz w:val="20"/>
                                <w:szCs w:val="20"/>
                              </w:rPr>
                              <w:t>There may also be other learning enrichment activit</w:t>
                            </w:r>
                            <w:r w:rsidRPr="00F27A49">
                              <w:rPr>
                                <w:rFonts w:asciiTheme="majorHAnsi" w:hAnsiTheme="majorHAnsi" w:cstheme="majorHAnsi"/>
                                <w:sz w:val="20"/>
                                <w:szCs w:val="20"/>
                              </w:rPr>
                              <w:t>ies and research throughout the term and over holidays.</w:t>
                            </w:r>
                          </w:p>
                          <w:p w14:paraId="6E15B8D0" w14:textId="77777777" w:rsidR="00B86BC2" w:rsidRPr="002D1DFE" w:rsidRDefault="00B86BC2" w:rsidP="00B86BC2">
                            <w:pPr>
                              <w:rPr>
                                <w:rFonts w:asciiTheme="majorHAnsi" w:hAnsiTheme="majorHAnsi" w:cstheme="majorHAnsi"/>
                                <w:b/>
                                <w:bCs/>
                                <w:sz w:val="24"/>
                                <w:szCs w:val="24"/>
                              </w:rPr>
                            </w:pPr>
                          </w:p>
                          <w:p w14:paraId="525FF215" w14:textId="77777777" w:rsidR="00B86BC2" w:rsidRDefault="00B86BC2" w:rsidP="00B86BC2"/>
                          <w:p w14:paraId="45D6E679" w14:textId="77777777" w:rsidR="00B86BC2" w:rsidRDefault="00B86BC2" w:rsidP="00B86B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C1D9E" id="Text Box 7" o:spid="_x0000_s1032" type="#_x0000_t202" style="position:absolute;margin-left:484.3pt;margin-top:247.25pt;width:258pt;height:186.8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">
                <v:textbox>
                  <w:txbxContent>
                    <w:p w14:paraId="18EEEEA7" w14:textId="77777777" w:rsidR="00A4046D" w:rsidRPr="00F27A49" w:rsidRDefault="00271537" w:rsidP="00A4046D">
                      <w:pPr>
                        <w:pStyle w:val="NoSpacing"/>
                        <w:rPr>
                          <w:rFonts w:asciiTheme="majorHAnsi" w:hAnsiTheme="majorHAnsi" w:cstheme="majorHAnsi"/>
                          <w:sz w:val="20"/>
                          <w:szCs w:val="20"/>
                        </w:rPr>
                      </w:pPr>
                      <w:r w:rsidRPr="00F27A49">
                        <w:rPr>
                          <w:rFonts w:asciiTheme="majorHAnsi" w:hAnsiTheme="majorHAnsi" w:cstheme="majorHAnsi"/>
                          <w:b/>
                          <w:bCs/>
                          <w:sz w:val="20"/>
                          <w:szCs w:val="20"/>
                          <w:u w:val="single"/>
                        </w:rPr>
                        <w:t xml:space="preserve">Home Learning </w:t>
                      </w:r>
                      <w:r w:rsidR="00B86BC2" w:rsidRPr="00F27A49">
                        <w:rPr>
                          <w:rFonts w:asciiTheme="majorHAnsi" w:hAnsiTheme="majorHAnsi" w:cstheme="majorHAnsi"/>
                          <w:b/>
                          <w:bCs/>
                          <w:sz w:val="20"/>
                          <w:szCs w:val="20"/>
                          <w:u w:val="single"/>
                        </w:rPr>
                        <w:t>Reminders</w:t>
                      </w:r>
                      <w:r w:rsidR="000466BC" w:rsidRPr="00F27A49">
                        <w:rPr>
                          <w:rFonts w:asciiTheme="majorHAnsi" w:hAnsiTheme="majorHAnsi" w:cstheme="majorHAnsi"/>
                          <w:b/>
                          <w:bCs/>
                          <w:sz w:val="20"/>
                          <w:szCs w:val="20"/>
                          <w:u w:val="single"/>
                        </w:rPr>
                        <w:br/>
                      </w:r>
                      <w:r w:rsidR="000466BC" w:rsidRPr="00F27A49">
                        <w:rPr>
                          <w:rFonts w:asciiTheme="majorHAnsi" w:hAnsiTheme="majorHAnsi" w:cstheme="majorHAnsi"/>
                          <w:sz w:val="20"/>
                          <w:szCs w:val="20"/>
                        </w:rPr>
                        <w:t>Every week this will include:</w:t>
                      </w:r>
                      <w:r w:rsidR="000466BC" w:rsidRPr="00F27A49">
                        <w:rPr>
                          <w:rFonts w:asciiTheme="majorHAnsi" w:hAnsiTheme="majorHAnsi" w:cstheme="majorHAnsi"/>
                          <w:sz w:val="20"/>
                          <w:szCs w:val="20"/>
                        </w:rPr>
                        <w:br/>
                        <w:t>•Spelling practice, using a new list each week</w:t>
                      </w:r>
                      <w:r w:rsidR="00140848" w:rsidRPr="00F27A49">
                        <w:rPr>
                          <w:rFonts w:asciiTheme="majorHAnsi" w:hAnsiTheme="majorHAnsi" w:cstheme="majorHAnsi"/>
                          <w:sz w:val="20"/>
                          <w:szCs w:val="20"/>
                        </w:rPr>
                        <w:t xml:space="preserve"> – test Friday</w:t>
                      </w:r>
                    </w:p>
                    <w:p w14:paraId="0C442194" w14:textId="77777777" w:rsidR="005D4B09" w:rsidRPr="00F27A49" w:rsidRDefault="005D4B09" w:rsidP="00A4046D">
                      <w:pPr>
                        <w:pStyle w:val="NoSpacing"/>
                        <w:rPr>
                          <w:rFonts w:asciiTheme="majorHAnsi" w:hAnsiTheme="majorHAnsi" w:cstheme="majorHAnsi"/>
                          <w:sz w:val="20"/>
                          <w:szCs w:val="20"/>
                        </w:rPr>
                      </w:pPr>
                    </w:p>
                    <w:p w14:paraId="3061C970" w14:textId="592D0069" w:rsidR="005D4B09" w:rsidRPr="00F27A49" w:rsidRDefault="00A4046D" w:rsidP="00A4046D">
                      <w:pPr>
                        <w:pStyle w:val="NoSpacing"/>
                        <w:rPr>
                          <w:rFonts w:asciiTheme="majorHAnsi" w:hAnsiTheme="majorHAnsi" w:cstheme="majorHAnsi"/>
                          <w:sz w:val="20"/>
                          <w:szCs w:val="20"/>
                        </w:rPr>
                      </w:pPr>
                      <w:r w:rsidRPr="00F27A49">
                        <w:rPr>
                          <w:rFonts w:asciiTheme="majorHAnsi" w:hAnsiTheme="majorHAnsi" w:cstheme="majorHAnsi"/>
                          <w:sz w:val="20"/>
                          <w:szCs w:val="20"/>
                        </w:rPr>
                        <w:t xml:space="preserve">•Times Table </w:t>
                      </w:r>
                      <w:r w:rsidR="00F27A49" w:rsidRPr="00F27A49">
                        <w:rPr>
                          <w:rFonts w:asciiTheme="majorHAnsi" w:hAnsiTheme="majorHAnsi" w:cstheme="majorHAnsi"/>
                          <w:sz w:val="20"/>
                          <w:szCs w:val="20"/>
                        </w:rPr>
                        <w:t>practice</w:t>
                      </w:r>
                      <w:r w:rsidRPr="00F27A49">
                        <w:rPr>
                          <w:rFonts w:asciiTheme="majorHAnsi" w:hAnsiTheme="majorHAnsi" w:cstheme="majorHAnsi"/>
                          <w:sz w:val="20"/>
                          <w:szCs w:val="20"/>
                        </w:rPr>
                        <w:t xml:space="preserve"> (at least 15 minutes </w:t>
                      </w:r>
                      <w:r w:rsidR="00F27A49" w:rsidRPr="00F27A49">
                        <w:rPr>
                          <w:rFonts w:asciiTheme="majorHAnsi" w:hAnsiTheme="majorHAnsi" w:cstheme="majorHAnsi"/>
                          <w:sz w:val="20"/>
                          <w:szCs w:val="20"/>
                        </w:rPr>
                        <w:t>daily</w:t>
                      </w:r>
                      <w:r w:rsidRPr="00F27A49">
                        <w:rPr>
                          <w:rFonts w:asciiTheme="majorHAnsi" w:hAnsiTheme="majorHAnsi" w:cstheme="majorHAnsi"/>
                          <w:sz w:val="20"/>
                          <w:szCs w:val="20"/>
                        </w:rPr>
                        <w:t>)</w:t>
                      </w:r>
                    </w:p>
                    <w:p w14:paraId="00227776" w14:textId="74C1B958" w:rsidR="005D4B09" w:rsidRPr="00F27A49" w:rsidRDefault="000466BC" w:rsidP="00A4046D">
                      <w:pPr>
                        <w:pStyle w:val="NoSpacing"/>
                        <w:rPr>
                          <w:rFonts w:asciiTheme="majorHAnsi" w:hAnsiTheme="majorHAnsi" w:cstheme="majorHAnsi"/>
                          <w:sz w:val="20"/>
                          <w:szCs w:val="20"/>
                        </w:rPr>
                      </w:pPr>
                      <w:r w:rsidRPr="00F27A49">
                        <w:rPr>
                          <w:rFonts w:asciiTheme="majorHAnsi" w:hAnsiTheme="majorHAnsi" w:cstheme="majorHAnsi"/>
                          <w:sz w:val="20"/>
                          <w:szCs w:val="20"/>
                          <w:u w:val="single"/>
                        </w:rPr>
                        <w:br/>
                      </w:r>
                      <w:r w:rsidR="00271537" w:rsidRPr="00F27A49">
                        <w:rPr>
                          <w:rFonts w:asciiTheme="majorHAnsi" w:hAnsiTheme="majorHAnsi" w:cstheme="majorHAnsi"/>
                          <w:sz w:val="20"/>
                          <w:szCs w:val="20"/>
                        </w:rPr>
                        <w:t>•Daily Reading</w:t>
                      </w:r>
                      <w:r w:rsidR="00401432" w:rsidRPr="00F27A49">
                        <w:rPr>
                          <w:rFonts w:asciiTheme="majorHAnsi" w:hAnsiTheme="majorHAnsi" w:cstheme="majorHAnsi"/>
                          <w:sz w:val="20"/>
                          <w:szCs w:val="20"/>
                        </w:rPr>
                        <w:t xml:space="preserve"> </w:t>
                      </w:r>
                      <w:r w:rsidR="00A4046D" w:rsidRPr="00F27A49">
                        <w:rPr>
                          <w:rFonts w:asciiTheme="majorHAnsi" w:hAnsiTheme="majorHAnsi" w:cstheme="majorHAnsi"/>
                          <w:sz w:val="20"/>
                          <w:szCs w:val="20"/>
                        </w:rPr>
                        <w:t xml:space="preserve">- Please ensure your child is reading for at least 20-30 minutes daily and that their reading record is filled and brought into school to be checked daily, signed by parent/carer weekly. </w:t>
                      </w:r>
                    </w:p>
                    <w:p w14:paraId="35E6B0B4" w14:textId="4E5BBEBB" w:rsidR="00B86BC2" w:rsidRPr="00F27A49" w:rsidRDefault="00401432" w:rsidP="00A4046D">
                      <w:pPr>
                        <w:pStyle w:val="NoSpacing"/>
                        <w:rPr>
                          <w:rFonts w:asciiTheme="majorHAnsi" w:hAnsiTheme="majorHAnsi" w:cstheme="majorHAnsi"/>
                          <w:sz w:val="20"/>
                          <w:szCs w:val="20"/>
                        </w:rPr>
                      </w:pPr>
                      <w:r w:rsidRPr="00F27A49">
                        <w:rPr>
                          <w:rFonts w:asciiTheme="majorHAnsi" w:hAnsiTheme="majorHAnsi" w:cstheme="majorHAnsi"/>
                          <w:sz w:val="20"/>
                          <w:szCs w:val="20"/>
                        </w:rPr>
                        <w:br/>
                      </w:r>
                      <w:r w:rsidR="00271537" w:rsidRPr="00F27A49">
                        <w:rPr>
                          <w:rFonts w:asciiTheme="majorHAnsi" w:hAnsiTheme="majorHAnsi" w:cstheme="majorHAnsi"/>
                          <w:sz w:val="20"/>
                          <w:szCs w:val="20"/>
                        </w:rPr>
                        <w:t>There may also be other learning enrichment activit</w:t>
                      </w:r>
                      <w:r w:rsidRPr="00F27A49">
                        <w:rPr>
                          <w:rFonts w:asciiTheme="majorHAnsi" w:hAnsiTheme="majorHAnsi" w:cstheme="majorHAnsi"/>
                          <w:sz w:val="20"/>
                          <w:szCs w:val="20"/>
                        </w:rPr>
                        <w:t>ies and research throughout the term and over holidays.</w:t>
                      </w:r>
                    </w:p>
                    <w:p w14:paraId="6E15B8D0" w14:textId="77777777" w:rsidR="00B86BC2" w:rsidRPr="002D1DFE" w:rsidRDefault="00B86BC2" w:rsidP="00B86BC2">
                      <w:pPr>
                        <w:rPr>
                          <w:rFonts w:asciiTheme="majorHAnsi" w:hAnsiTheme="majorHAnsi" w:cstheme="majorHAnsi"/>
                          <w:b/>
                          <w:bCs/>
                          <w:sz w:val="24"/>
                          <w:szCs w:val="24"/>
                        </w:rPr>
                      </w:pPr>
                    </w:p>
                    <w:p w14:paraId="525FF215" w14:textId="77777777" w:rsidR="00B86BC2" w:rsidRDefault="00B86BC2" w:rsidP="00B86BC2"/>
                    <w:p w14:paraId="45D6E679" w14:textId="77777777" w:rsidR="00B86BC2" w:rsidRDefault="00B86BC2" w:rsidP="00B86BC2"/>
                  </w:txbxContent>
                </v:textbox>
                <w10:wrap anchorx="margin"/>
              </v:shape>
            </w:pict>
          </mc:Fallback>
        </mc:AlternateContent>
      </w:r>
      <w:r w:rsidR="00C42D1C">
        <w:rPr>
          <w:noProof/>
        </w:rPr>
        <mc:AlternateContent>
          <mc:Choice Requires="wps">
            <w:drawing>
              <wp:anchor distT="45720" distB="45720" distL="114300" distR="114300" simplePos="0" relativeHeight="251658244" behindDoc="1" locked="0" layoutInCell="1" allowOverlap="1" wp14:anchorId="56F969BF" wp14:editId="30D84D7C">
                <wp:simplePos x="0" y="0"/>
                <wp:positionH relativeFrom="margin">
                  <wp:align>center</wp:align>
                </wp:positionH>
                <wp:positionV relativeFrom="page">
                  <wp:posOffset>4448894</wp:posOffset>
                </wp:positionV>
                <wp:extent cx="3257550" cy="2717800"/>
                <wp:effectExtent l="0" t="0" r="19050" b="25400"/>
                <wp:wrapTight wrapText="bothSides">
                  <wp:wrapPolygon edited="0">
                    <wp:start x="0" y="0"/>
                    <wp:lineTo x="0" y="21650"/>
                    <wp:lineTo x="21600" y="21650"/>
                    <wp:lineTo x="21600"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2717800"/>
                        </a:xfrm>
                        <a:prstGeom prst="rect">
                          <a:avLst/>
                        </a:prstGeom>
                        <a:solidFill>
                          <a:srgbClr val="FFFFFF"/>
                        </a:solidFill>
                        <a:ln w="9525">
                          <a:solidFill>
                            <a:srgbClr val="000000"/>
                          </a:solidFill>
                          <a:miter lim="800000"/>
                          <a:headEnd/>
                          <a:tailEnd/>
                        </a:ln>
                      </wps:spPr>
                      <wps:txbx>
                        <w:txbxContent>
                          <w:p w14:paraId="00B285CA" w14:textId="1A1C8B58" w:rsidR="00A24E71" w:rsidRPr="00704F90" w:rsidRDefault="00A24E71" w:rsidP="00A24E71">
                            <w:pPr>
                              <w:spacing w:after="0" w:line="276" w:lineRule="auto"/>
                              <w:rPr>
                                <w:rFonts w:asciiTheme="majorHAnsi" w:hAnsiTheme="majorHAnsi" w:cstheme="majorHAnsi"/>
                                <w:b/>
                                <w:bCs/>
                                <w:sz w:val="20"/>
                                <w:szCs w:val="20"/>
                                <w:u w:val="single"/>
                              </w:rPr>
                            </w:pPr>
                            <w:r w:rsidRPr="00704F90">
                              <w:rPr>
                                <w:rFonts w:asciiTheme="majorHAnsi" w:hAnsiTheme="majorHAnsi" w:cstheme="majorHAnsi"/>
                                <w:b/>
                                <w:bCs/>
                                <w:sz w:val="20"/>
                                <w:szCs w:val="20"/>
                                <w:u w:val="single"/>
                              </w:rPr>
                              <w:t xml:space="preserve">Science </w:t>
                            </w:r>
                          </w:p>
                          <w:p w14:paraId="43F4B91E" w14:textId="3E35B638" w:rsidR="009324DC" w:rsidRDefault="00A24E71" w:rsidP="00A24E71">
                            <w:pPr>
                              <w:spacing w:after="0"/>
                              <w:rPr>
                                <w:rFonts w:asciiTheme="majorHAnsi" w:hAnsiTheme="majorHAnsi" w:cstheme="majorHAnsi"/>
                                <w:sz w:val="20"/>
                                <w:szCs w:val="20"/>
                              </w:rPr>
                            </w:pPr>
                            <w:r w:rsidRPr="009324DC">
                              <w:rPr>
                                <w:rFonts w:asciiTheme="majorHAnsi" w:hAnsiTheme="majorHAnsi" w:cstheme="majorHAnsi"/>
                                <w:sz w:val="20"/>
                                <w:szCs w:val="20"/>
                              </w:rPr>
                              <w:t>This half term</w:t>
                            </w:r>
                            <w:r w:rsidR="009324DC">
                              <w:rPr>
                                <w:rFonts w:asciiTheme="majorHAnsi" w:hAnsiTheme="majorHAnsi" w:cstheme="majorHAnsi"/>
                                <w:sz w:val="20"/>
                                <w:szCs w:val="20"/>
                              </w:rPr>
                              <w:t>,</w:t>
                            </w:r>
                            <w:r w:rsidR="009324DC" w:rsidRPr="009324DC">
                              <w:rPr>
                                <w:rFonts w:asciiTheme="majorHAnsi" w:hAnsiTheme="majorHAnsi" w:cstheme="majorHAnsi"/>
                                <w:sz w:val="20"/>
                                <w:szCs w:val="20"/>
                              </w:rPr>
                              <w:t xml:space="preserve"> the children will be learning about rocks. They will use their scientific skills to: </w:t>
                            </w:r>
                          </w:p>
                          <w:p w14:paraId="5BC5B972" w14:textId="77777777" w:rsidR="00F27A49" w:rsidRPr="009324DC" w:rsidRDefault="00F27A49" w:rsidP="00A24E71">
                            <w:pPr>
                              <w:spacing w:after="0"/>
                              <w:rPr>
                                <w:rFonts w:asciiTheme="majorHAnsi" w:hAnsiTheme="majorHAnsi" w:cstheme="majorHAnsi"/>
                                <w:sz w:val="20"/>
                                <w:szCs w:val="20"/>
                              </w:rPr>
                            </w:pPr>
                          </w:p>
                          <w:p w14:paraId="14B8C0E2" w14:textId="4D6F8AC0" w:rsidR="009324DC" w:rsidRPr="009324DC" w:rsidRDefault="009324DC" w:rsidP="009324DC">
                            <w:pPr>
                              <w:spacing w:after="0"/>
                              <w:rPr>
                                <w:rFonts w:asciiTheme="majorHAnsi" w:hAnsiTheme="majorHAnsi" w:cstheme="majorHAnsi"/>
                                <w:sz w:val="20"/>
                                <w:szCs w:val="20"/>
                              </w:rPr>
                            </w:pPr>
                            <w:r w:rsidRPr="009324DC">
                              <w:rPr>
                                <w:rFonts w:asciiTheme="majorHAnsi" w:hAnsiTheme="majorHAnsi" w:cstheme="majorHAnsi"/>
                                <w:sz w:val="20"/>
                                <w:szCs w:val="20"/>
                              </w:rPr>
                              <w:t xml:space="preserve">. Compare and group together different kinds of rocks based on their appearance and simple physical properties </w:t>
                            </w:r>
                          </w:p>
                          <w:p w14:paraId="3B535C36" w14:textId="77777777" w:rsidR="009324DC" w:rsidRPr="009324DC" w:rsidRDefault="009324DC" w:rsidP="00A24E71">
                            <w:pPr>
                              <w:spacing w:after="0"/>
                              <w:rPr>
                                <w:rFonts w:asciiTheme="majorHAnsi" w:hAnsiTheme="majorHAnsi" w:cstheme="majorHAnsi"/>
                                <w:sz w:val="20"/>
                                <w:szCs w:val="20"/>
                              </w:rPr>
                            </w:pPr>
                            <w:r w:rsidRPr="009324DC">
                              <w:rPr>
                                <w:rFonts w:asciiTheme="majorHAnsi" w:hAnsiTheme="majorHAnsi" w:cstheme="majorHAnsi"/>
                                <w:sz w:val="20"/>
                                <w:szCs w:val="20"/>
                              </w:rPr>
                              <w:t xml:space="preserve">. Describe in simple terms how fossils are formed when things that have lived are trapped within rock </w:t>
                            </w:r>
                          </w:p>
                          <w:p w14:paraId="099DC91A" w14:textId="6AB7D2F5" w:rsidR="00704F90" w:rsidRDefault="009324DC" w:rsidP="00347AA5">
                            <w:pPr>
                              <w:spacing w:after="0"/>
                              <w:rPr>
                                <w:rFonts w:asciiTheme="majorHAnsi" w:hAnsiTheme="majorHAnsi" w:cstheme="majorHAnsi"/>
                                <w:b/>
                                <w:bCs/>
                                <w:sz w:val="20"/>
                                <w:szCs w:val="20"/>
                              </w:rPr>
                            </w:pPr>
                            <w:r w:rsidRPr="009324DC">
                              <w:rPr>
                                <w:rFonts w:asciiTheme="majorHAnsi" w:hAnsiTheme="majorHAnsi" w:cstheme="majorHAnsi"/>
                                <w:sz w:val="20"/>
                                <w:szCs w:val="20"/>
                              </w:rPr>
                              <w:t>. Recognise that soils are made from rocks and organic matter</w:t>
                            </w:r>
                          </w:p>
                          <w:p w14:paraId="2702AD89" w14:textId="104030D3" w:rsidR="00B86BC2" w:rsidRPr="00347AA5" w:rsidRDefault="00A24E71" w:rsidP="00347AA5">
                            <w:pPr>
                              <w:spacing w:after="0"/>
                              <w:rPr>
                                <w:rFonts w:asciiTheme="majorHAnsi" w:hAnsiTheme="majorHAnsi" w:cstheme="majorHAnsi"/>
                                <w:b/>
                                <w:bCs/>
                                <w:sz w:val="20"/>
                                <w:szCs w:val="20"/>
                              </w:rPr>
                            </w:pPr>
                            <w:r>
                              <w:rPr>
                                <w:rFonts w:asciiTheme="majorHAnsi" w:hAnsiTheme="majorHAnsi" w:cstheme="majorHAnsi"/>
                                <w:b/>
                                <w:bCs/>
                                <w:sz w:val="20"/>
                                <w:szCs w:val="20"/>
                              </w:rPr>
                              <w:t xml:space="preserve">Key vocabulary: </w:t>
                            </w:r>
                            <w:r w:rsidR="009324DC" w:rsidRPr="009324DC">
                              <w:rPr>
                                <w:rFonts w:asciiTheme="majorHAnsi" w:hAnsiTheme="majorHAnsi" w:cstheme="majorHAnsi"/>
                                <w:b/>
                                <w:bCs/>
                                <w:sz w:val="20"/>
                                <w:szCs w:val="20"/>
                              </w:rPr>
                              <w:t>granite, pumice, sandstone, chalk, marble, gneiss, crystals, grains, layers, texture, hardness, weathering, fossil, shell, fossilisation, sediment, sandy soil, clay soil, peat soil, chalky soil, organic matter, nutrients, deforestation, habitat loss</w:t>
                            </w:r>
                          </w:p>
                          <w:p w14:paraId="2CC83837" w14:textId="77777777" w:rsidR="00B86BC2" w:rsidRDefault="00B86BC2" w:rsidP="00B86BC2">
                            <w:pPr>
                              <w:rPr>
                                <w:rFonts w:asciiTheme="majorHAnsi" w:hAnsiTheme="majorHAnsi" w:cstheme="majorHAnsi"/>
                                <w:b/>
                                <w:bCs/>
                                <w:u w:val="single"/>
                              </w:rPr>
                            </w:pPr>
                          </w:p>
                          <w:p w14:paraId="18215F7D" w14:textId="77777777" w:rsidR="00B86BC2" w:rsidRDefault="00B86BC2" w:rsidP="00B86BC2">
                            <w:pPr>
                              <w:rPr>
                                <w:rFonts w:asciiTheme="majorHAnsi" w:hAnsiTheme="majorHAnsi" w:cstheme="majorHAnsi"/>
                                <w:b/>
                                <w:bCs/>
                                <w:u w:val="single"/>
                              </w:rPr>
                            </w:pPr>
                          </w:p>
                          <w:p w14:paraId="5358F927" w14:textId="77777777" w:rsidR="00B86BC2" w:rsidRPr="00FE0D9F" w:rsidRDefault="00B86BC2" w:rsidP="00B86BC2">
                            <w:pPr>
                              <w:rPr>
                                <w:rFonts w:asciiTheme="majorHAnsi" w:hAnsiTheme="majorHAnsi" w:cstheme="maj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F969BF" id="Text Box 5" o:spid="_x0000_s1033" type="#_x0000_t202" style="position:absolute;margin-left:0;margin-top:350.3pt;width:256.5pt;height:214pt;z-index:-251658236;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">
                <v:textbox>
                  <w:txbxContent>
                    <w:p w14:paraId="00B285CA" w14:textId="1A1C8B58" w:rsidR="00A24E71" w:rsidRPr="00704F90" w:rsidRDefault="00A24E71" w:rsidP="00A24E71">
                      <w:pPr>
                        <w:spacing w:after="0" w:line="276" w:lineRule="auto"/>
                        <w:rPr>
                          <w:rFonts w:asciiTheme="majorHAnsi" w:hAnsiTheme="majorHAnsi" w:cstheme="majorHAnsi"/>
                          <w:b/>
                          <w:bCs/>
                          <w:sz w:val="20"/>
                          <w:szCs w:val="20"/>
                          <w:u w:val="single"/>
                        </w:rPr>
                      </w:pPr>
                      <w:r w:rsidRPr="00704F90">
                        <w:rPr>
                          <w:rFonts w:asciiTheme="majorHAnsi" w:hAnsiTheme="majorHAnsi" w:cstheme="majorHAnsi"/>
                          <w:b/>
                          <w:bCs/>
                          <w:sz w:val="20"/>
                          <w:szCs w:val="20"/>
                          <w:u w:val="single"/>
                        </w:rPr>
                        <w:t xml:space="preserve">Science </w:t>
                      </w:r>
                    </w:p>
                    <w:p w14:paraId="43F4B91E" w14:textId="3E35B638" w:rsidR="009324DC" w:rsidRDefault="00A24E71" w:rsidP="00A24E71">
                      <w:pPr>
                        <w:spacing w:after="0"/>
                        <w:rPr>
                          <w:rFonts w:asciiTheme="majorHAnsi" w:hAnsiTheme="majorHAnsi" w:cstheme="majorHAnsi"/>
                          <w:sz w:val="20"/>
                          <w:szCs w:val="20"/>
                        </w:rPr>
                      </w:pPr>
                      <w:r w:rsidRPr="009324DC">
                        <w:rPr>
                          <w:rFonts w:asciiTheme="majorHAnsi" w:hAnsiTheme="majorHAnsi" w:cstheme="majorHAnsi"/>
                          <w:sz w:val="20"/>
                          <w:szCs w:val="20"/>
                        </w:rPr>
                        <w:t>This half term</w:t>
                      </w:r>
                      <w:r w:rsidR="009324DC">
                        <w:rPr>
                          <w:rFonts w:asciiTheme="majorHAnsi" w:hAnsiTheme="majorHAnsi" w:cstheme="majorHAnsi"/>
                          <w:sz w:val="20"/>
                          <w:szCs w:val="20"/>
                        </w:rPr>
                        <w:t>,</w:t>
                      </w:r>
                      <w:r w:rsidR="009324DC" w:rsidRPr="009324DC">
                        <w:rPr>
                          <w:rFonts w:asciiTheme="majorHAnsi" w:hAnsiTheme="majorHAnsi" w:cstheme="majorHAnsi"/>
                          <w:sz w:val="20"/>
                          <w:szCs w:val="20"/>
                        </w:rPr>
                        <w:t xml:space="preserve"> the children will be learning about rocks. They will use their scientific skills to: </w:t>
                      </w:r>
                    </w:p>
                    <w:p w14:paraId="5BC5B972" w14:textId="77777777" w:rsidR="00F27A49" w:rsidRPr="009324DC" w:rsidRDefault="00F27A49" w:rsidP="00A24E71">
                      <w:pPr>
                        <w:spacing w:after="0"/>
                        <w:rPr>
                          <w:rFonts w:asciiTheme="majorHAnsi" w:hAnsiTheme="majorHAnsi" w:cstheme="majorHAnsi"/>
                          <w:sz w:val="20"/>
                          <w:szCs w:val="20"/>
                        </w:rPr>
                      </w:pPr>
                    </w:p>
                    <w:p w14:paraId="14B8C0E2" w14:textId="4D6F8AC0" w:rsidR="009324DC" w:rsidRPr="009324DC" w:rsidRDefault="009324DC" w:rsidP="009324DC">
                      <w:pPr>
                        <w:spacing w:after="0"/>
                        <w:rPr>
                          <w:rFonts w:asciiTheme="majorHAnsi" w:hAnsiTheme="majorHAnsi" w:cstheme="majorHAnsi"/>
                          <w:sz w:val="20"/>
                          <w:szCs w:val="20"/>
                        </w:rPr>
                      </w:pPr>
                      <w:r w:rsidRPr="009324DC">
                        <w:rPr>
                          <w:rFonts w:asciiTheme="majorHAnsi" w:hAnsiTheme="majorHAnsi" w:cstheme="majorHAnsi"/>
                          <w:sz w:val="20"/>
                          <w:szCs w:val="20"/>
                        </w:rPr>
                        <w:t xml:space="preserve">. Compare and group together different kinds of rocks based on their appearance and simple physical properties </w:t>
                      </w:r>
                    </w:p>
                    <w:p w14:paraId="3B535C36" w14:textId="77777777" w:rsidR="009324DC" w:rsidRPr="009324DC" w:rsidRDefault="009324DC" w:rsidP="00A24E71">
                      <w:pPr>
                        <w:spacing w:after="0"/>
                        <w:rPr>
                          <w:rFonts w:asciiTheme="majorHAnsi" w:hAnsiTheme="majorHAnsi" w:cstheme="majorHAnsi"/>
                          <w:sz w:val="20"/>
                          <w:szCs w:val="20"/>
                        </w:rPr>
                      </w:pPr>
                      <w:r w:rsidRPr="009324DC">
                        <w:rPr>
                          <w:rFonts w:asciiTheme="majorHAnsi" w:hAnsiTheme="majorHAnsi" w:cstheme="majorHAnsi"/>
                          <w:sz w:val="20"/>
                          <w:szCs w:val="20"/>
                        </w:rPr>
                        <w:t xml:space="preserve">. Describe in simple terms how fossils are formed when things that have lived are trapped within rock </w:t>
                      </w:r>
                    </w:p>
                    <w:p w14:paraId="099DC91A" w14:textId="6AB7D2F5" w:rsidR="00704F90" w:rsidRDefault="009324DC" w:rsidP="00347AA5">
                      <w:pPr>
                        <w:spacing w:after="0"/>
                        <w:rPr>
                          <w:rFonts w:asciiTheme="majorHAnsi" w:hAnsiTheme="majorHAnsi" w:cstheme="majorHAnsi"/>
                          <w:b/>
                          <w:bCs/>
                          <w:sz w:val="20"/>
                          <w:szCs w:val="20"/>
                        </w:rPr>
                      </w:pPr>
                      <w:r w:rsidRPr="009324DC">
                        <w:rPr>
                          <w:rFonts w:asciiTheme="majorHAnsi" w:hAnsiTheme="majorHAnsi" w:cstheme="majorHAnsi"/>
                          <w:sz w:val="20"/>
                          <w:szCs w:val="20"/>
                        </w:rPr>
                        <w:t>. Recognise that soils are made from rocks and organic matter</w:t>
                      </w:r>
                    </w:p>
                    <w:p w14:paraId="2702AD89" w14:textId="104030D3" w:rsidR="00B86BC2" w:rsidRPr="00347AA5" w:rsidRDefault="00A24E71" w:rsidP="00347AA5">
                      <w:pPr>
                        <w:spacing w:after="0"/>
                        <w:rPr>
                          <w:rFonts w:asciiTheme="majorHAnsi" w:hAnsiTheme="majorHAnsi" w:cstheme="majorHAnsi"/>
                          <w:b/>
                          <w:bCs/>
                          <w:sz w:val="20"/>
                          <w:szCs w:val="20"/>
                        </w:rPr>
                      </w:pPr>
                      <w:r>
                        <w:rPr>
                          <w:rFonts w:asciiTheme="majorHAnsi" w:hAnsiTheme="majorHAnsi" w:cstheme="majorHAnsi"/>
                          <w:b/>
                          <w:bCs/>
                          <w:sz w:val="20"/>
                          <w:szCs w:val="20"/>
                        </w:rPr>
                        <w:t xml:space="preserve">Key vocabulary: </w:t>
                      </w:r>
                      <w:r w:rsidR="009324DC" w:rsidRPr="009324DC">
                        <w:rPr>
                          <w:rFonts w:asciiTheme="majorHAnsi" w:hAnsiTheme="majorHAnsi" w:cstheme="majorHAnsi"/>
                          <w:b/>
                          <w:bCs/>
                          <w:sz w:val="20"/>
                          <w:szCs w:val="20"/>
                        </w:rPr>
                        <w:t>granite, pumice, sandstone, chalk, marble, gneiss, crystals, grains, layers, texture, hardness, weathering, fossil, shell, fossilisation, sediment, sandy soil, clay soil, peat soil, chalky soil, organic matter, nutrients, deforestation, habitat loss</w:t>
                      </w:r>
                    </w:p>
                    <w:p w14:paraId="2CC83837" w14:textId="77777777" w:rsidR="00B86BC2" w:rsidRDefault="00B86BC2" w:rsidP="00B86BC2">
                      <w:pPr>
                        <w:rPr>
                          <w:rFonts w:asciiTheme="majorHAnsi" w:hAnsiTheme="majorHAnsi" w:cstheme="majorHAnsi"/>
                          <w:b/>
                          <w:bCs/>
                          <w:u w:val="single"/>
                        </w:rPr>
                      </w:pPr>
                    </w:p>
                    <w:p w14:paraId="18215F7D" w14:textId="77777777" w:rsidR="00B86BC2" w:rsidRDefault="00B86BC2" w:rsidP="00B86BC2">
                      <w:pPr>
                        <w:rPr>
                          <w:rFonts w:asciiTheme="majorHAnsi" w:hAnsiTheme="majorHAnsi" w:cstheme="majorHAnsi"/>
                          <w:b/>
                          <w:bCs/>
                          <w:u w:val="single"/>
                        </w:rPr>
                      </w:pPr>
                    </w:p>
                    <w:p w14:paraId="5358F927" w14:textId="77777777" w:rsidR="00B86BC2" w:rsidRPr="00FE0D9F" w:rsidRDefault="00B86BC2" w:rsidP="00B86BC2">
                      <w:pPr>
                        <w:rPr>
                          <w:rFonts w:asciiTheme="majorHAnsi" w:hAnsiTheme="majorHAnsi" w:cstheme="majorHAnsi"/>
                          <w:sz w:val="20"/>
                          <w:szCs w:val="20"/>
                        </w:rPr>
                      </w:pPr>
                    </w:p>
                  </w:txbxContent>
                </v:textbox>
                <w10:wrap type="tight" anchorx="margin" anchory="page"/>
              </v:shape>
            </w:pict>
          </mc:Fallback>
        </mc:AlternateContent>
      </w:r>
    </w:p>
    <w:sectPr w:rsidR="00CA3F5B" w:rsidSect="000017DE">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B344E" w14:textId="77777777" w:rsidR="00416BBF" w:rsidRDefault="00416BBF" w:rsidP="00065CAA">
      <w:pPr>
        <w:spacing w:after="0" w:line="240" w:lineRule="auto"/>
      </w:pPr>
      <w:r>
        <w:separator/>
      </w:r>
    </w:p>
  </w:endnote>
  <w:endnote w:type="continuationSeparator" w:id="0">
    <w:p w14:paraId="66F52075" w14:textId="77777777" w:rsidR="00416BBF" w:rsidRDefault="00416BBF" w:rsidP="00065CAA">
      <w:pPr>
        <w:spacing w:after="0" w:line="240" w:lineRule="auto"/>
      </w:pPr>
      <w:r>
        <w:continuationSeparator/>
      </w:r>
    </w:p>
  </w:endnote>
  <w:endnote w:type="continuationNotice" w:id="1">
    <w:p w14:paraId="28E50333" w14:textId="77777777" w:rsidR="00416BBF" w:rsidRDefault="00416B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444F" w14:textId="77777777" w:rsidR="00093E9C" w:rsidRDefault="00093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8F4C" w14:textId="77777777" w:rsidR="00093E9C" w:rsidRDefault="00093E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16D3" w14:textId="77777777" w:rsidR="00093E9C" w:rsidRDefault="00093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67B1B" w14:textId="77777777" w:rsidR="00416BBF" w:rsidRDefault="00416BBF" w:rsidP="00065CAA">
      <w:pPr>
        <w:spacing w:after="0" w:line="240" w:lineRule="auto"/>
      </w:pPr>
      <w:r>
        <w:separator/>
      </w:r>
    </w:p>
  </w:footnote>
  <w:footnote w:type="continuationSeparator" w:id="0">
    <w:p w14:paraId="564E56F0" w14:textId="77777777" w:rsidR="00416BBF" w:rsidRDefault="00416BBF" w:rsidP="00065CAA">
      <w:pPr>
        <w:spacing w:after="0" w:line="240" w:lineRule="auto"/>
      </w:pPr>
      <w:r>
        <w:continuationSeparator/>
      </w:r>
    </w:p>
  </w:footnote>
  <w:footnote w:type="continuationNotice" w:id="1">
    <w:p w14:paraId="7F000381" w14:textId="77777777" w:rsidR="00416BBF" w:rsidRDefault="00416B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16C0" w14:textId="77777777" w:rsidR="00093E9C" w:rsidRDefault="00093E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A7D99" w14:textId="77777777" w:rsidR="00093E9C" w:rsidRDefault="00093E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B13E" w14:textId="77777777" w:rsidR="00093E9C" w:rsidRDefault="00093E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603"/>
    <w:multiLevelType w:val="hybridMultilevel"/>
    <w:tmpl w:val="C024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96BB0"/>
    <w:multiLevelType w:val="multilevel"/>
    <w:tmpl w:val="33CA2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53033"/>
    <w:multiLevelType w:val="hybridMultilevel"/>
    <w:tmpl w:val="A7644BB2"/>
    <w:lvl w:ilvl="0" w:tplc="0EA66792">
      <w:numFmt w:val="bullet"/>
      <w:lvlText w:val="-"/>
      <w:lvlJc w:val="left"/>
      <w:pPr>
        <w:ind w:left="720" w:hanging="360"/>
      </w:pPr>
      <w:rPr>
        <w:rFonts w:ascii="Calibri Light" w:eastAsiaTheme="minorHAnsi" w:hAnsi="Calibri Light" w:cs="Calibri Light"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4566DC"/>
    <w:multiLevelType w:val="multilevel"/>
    <w:tmpl w:val="CAF00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774C99"/>
    <w:multiLevelType w:val="hybridMultilevel"/>
    <w:tmpl w:val="BB6253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8052651">
    <w:abstractNumId w:val="0"/>
  </w:num>
  <w:num w:numId="2" w16cid:durableId="514074940">
    <w:abstractNumId w:val="1"/>
  </w:num>
  <w:num w:numId="3" w16cid:durableId="1712267156">
    <w:abstractNumId w:val="4"/>
  </w:num>
  <w:num w:numId="4" w16cid:durableId="1795827460">
    <w:abstractNumId w:val="2"/>
  </w:num>
  <w:num w:numId="5" w16cid:durableId="2104449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C2"/>
    <w:rsid w:val="000017DE"/>
    <w:rsid w:val="00004F70"/>
    <w:rsid w:val="00014713"/>
    <w:rsid w:val="000466BC"/>
    <w:rsid w:val="00065CAA"/>
    <w:rsid w:val="00070A3D"/>
    <w:rsid w:val="00080BEC"/>
    <w:rsid w:val="00093E9C"/>
    <w:rsid w:val="000B2596"/>
    <w:rsid w:val="000D7D48"/>
    <w:rsid w:val="000E5492"/>
    <w:rsid w:val="00140848"/>
    <w:rsid w:val="00154EDF"/>
    <w:rsid w:val="001654EE"/>
    <w:rsid w:val="0019791B"/>
    <w:rsid w:val="001B27E7"/>
    <w:rsid w:val="001D6C66"/>
    <w:rsid w:val="00215163"/>
    <w:rsid w:val="00271537"/>
    <w:rsid w:val="00273F57"/>
    <w:rsid w:val="002A7345"/>
    <w:rsid w:val="00301DC1"/>
    <w:rsid w:val="0031139A"/>
    <w:rsid w:val="003177A9"/>
    <w:rsid w:val="00347AA5"/>
    <w:rsid w:val="003511AF"/>
    <w:rsid w:val="00382585"/>
    <w:rsid w:val="003B4FEE"/>
    <w:rsid w:val="003F2022"/>
    <w:rsid w:val="00401432"/>
    <w:rsid w:val="00416BBF"/>
    <w:rsid w:val="0041752A"/>
    <w:rsid w:val="00454215"/>
    <w:rsid w:val="00455B04"/>
    <w:rsid w:val="004A28A8"/>
    <w:rsid w:val="004B3EF2"/>
    <w:rsid w:val="004E60EB"/>
    <w:rsid w:val="004F54EB"/>
    <w:rsid w:val="00501FBF"/>
    <w:rsid w:val="00503C9A"/>
    <w:rsid w:val="005104A5"/>
    <w:rsid w:val="00513A3D"/>
    <w:rsid w:val="005414C2"/>
    <w:rsid w:val="0056172D"/>
    <w:rsid w:val="005824AF"/>
    <w:rsid w:val="005D4B09"/>
    <w:rsid w:val="0060121B"/>
    <w:rsid w:val="00620D30"/>
    <w:rsid w:val="00626AF3"/>
    <w:rsid w:val="006D02D6"/>
    <w:rsid w:val="006F4ACB"/>
    <w:rsid w:val="006F6287"/>
    <w:rsid w:val="00702A90"/>
    <w:rsid w:val="00704F90"/>
    <w:rsid w:val="007175EF"/>
    <w:rsid w:val="00751784"/>
    <w:rsid w:val="007945BD"/>
    <w:rsid w:val="007D7516"/>
    <w:rsid w:val="00820F65"/>
    <w:rsid w:val="008310AC"/>
    <w:rsid w:val="008644DC"/>
    <w:rsid w:val="00884699"/>
    <w:rsid w:val="008A0B6B"/>
    <w:rsid w:val="008A1E45"/>
    <w:rsid w:val="008B4237"/>
    <w:rsid w:val="009324DC"/>
    <w:rsid w:val="00952B43"/>
    <w:rsid w:val="009548BC"/>
    <w:rsid w:val="009F6F2B"/>
    <w:rsid w:val="00A24E71"/>
    <w:rsid w:val="00A4046D"/>
    <w:rsid w:val="00A44605"/>
    <w:rsid w:val="00A5644F"/>
    <w:rsid w:val="00A61BCA"/>
    <w:rsid w:val="00A741C6"/>
    <w:rsid w:val="00B33625"/>
    <w:rsid w:val="00B60DBA"/>
    <w:rsid w:val="00B86BC2"/>
    <w:rsid w:val="00BF2704"/>
    <w:rsid w:val="00C06AFF"/>
    <w:rsid w:val="00C13549"/>
    <w:rsid w:val="00C42D1C"/>
    <w:rsid w:val="00C610E9"/>
    <w:rsid w:val="00C67D68"/>
    <w:rsid w:val="00C732BA"/>
    <w:rsid w:val="00C762C2"/>
    <w:rsid w:val="00CA3F5B"/>
    <w:rsid w:val="00CC0E02"/>
    <w:rsid w:val="00CC53C5"/>
    <w:rsid w:val="00CF27F7"/>
    <w:rsid w:val="00D842DA"/>
    <w:rsid w:val="00E53619"/>
    <w:rsid w:val="00E665D8"/>
    <w:rsid w:val="00EB3D07"/>
    <w:rsid w:val="00F04A7B"/>
    <w:rsid w:val="00F254BF"/>
    <w:rsid w:val="00F27A49"/>
    <w:rsid w:val="00F5010C"/>
    <w:rsid w:val="00F72C2F"/>
    <w:rsid w:val="00FA769E"/>
    <w:rsid w:val="00FB2235"/>
    <w:rsid w:val="00FD7D87"/>
    <w:rsid w:val="01CF01CB"/>
    <w:rsid w:val="0ADAADBF"/>
    <w:rsid w:val="18D0AD03"/>
    <w:rsid w:val="7D94E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33007"/>
  <w15:chartTrackingRefBased/>
  <w15:docId w15:val="{DFFAA14A-1666-4D80-AD19-C59F7B5B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6BC2"/>
    <w:pPr>
      <w:autoSpaceDE w:val="0"/>
      <w:autoSpaceDN w:val="0"/>
      <w:adjustRightInd w:val="0"/>
      <w:spacing w:after="0" w:line="240" w:lineRule="auto"/>
    </w:pPr>
    <w:rPr>
      <w:rFonts w:ascii="Comic Sans MS" w:hAnsi="Comic Sans MS" w:cs="Comic Sans MS"/>
      <w:color w:val="000000"/>
      <w:sz w:val="24"/>
      <w:szCs w:val="24"/>
    </w:rPr>
  </w:style>
  <w:style w:type="paragraph" w:styleId="Header">
    <w:name w:val="header"/>
    <w:basedOn w:val="Normal"/>
    <w:link w:val="HeaderChar"/>
    <w:uiPriority w:val="99"/>
    <w:unhideWhenUsed/>
    <w:rsid w:val="00065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CAA"/>
  </w:style>
  <w:style w:type="paragraph" w:styleId="Footer">
    <w:name w:val="footer"/>
    <w:basedOn w:val="Normal"/>
    <w:link w:val="FooterChar"/>
    <w:uiPriority w:val="99"/>
    <w:unhideWhenUsed/>
    <w:rsid w:val="00065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CAA"/>
  </w:style>
  <w:style w:type="paragraph" w:styleId="ListParagraph">
    <w:name w:val="List Paragraph"/>
    <w:basedOn w:val="Normal"/>
    <w:uiPriority w:val="34"/>
    <w:qFormat/>
    <w:rsid w:val="00A4046D"/>
    <w:pPr>
      <w:ind w:left="720"/>
      <w:contextualSpacing/>
    </w:pPr>
  </w:style>
  <w:style w:type="paragraph" w:styleId="NoSpacing">
    <w:name w:val="No Spacing"/>
    <w:uiPriority w:val="1"/>
    <w:qFormat/>
    <w:rsid w:val="00A4046D"/>
    <w:pPr>
      <w:spacing w:after="0" w:line="240" w:lineRule="auto"/>
    </w:pPr>
  </w:style>
  <w:style w:type="paragraph" w:styleId="NormalWeb">
    <w:name w:val="Normal (Web)"/>
    <w:basedOn w:val="Normal"/>
    <w:uiPriority w:val="99"/>
    <w:semiHidden/>
    <w:unhideWhenUsed/>
    <w:rsid w:val="009F6F2B"/>
    <w:rPr>
      <w:rFonts w:ascii="Times New Roman" w:hAnsi="Times New Roman" w:cs="Times New Roman"/>
      <w:sz w:val="24"/>
      <w:szCs w:val="24"/>
    </w:rPr>
  </w:style>
  <w:style w:type="character" w:styleId="Strong">
    <w:name w:val="Strong"/>
    <w:basedOn w:val="DefaultParagraphFont"/>
    <w:uiPriority w:val="22"/>
    <w:qFormat/>
    <w:rsid w:val="004175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3408">
      <w:bodyDiv w:val="1"/>
      <w:marLeft w:val="0"/>
      <w:marRight w:val="0"/>
      <w:marTop w:val="0"/>
      <w:marBottom w:val="0"/>
      <w:divBdr>
        <w:top w:val="none" w:sz="0" w:space="0" w:color="auto"/>
        <w:left w:val="none" w:sz="0" w:space="0" w:color="auto"/>
        <w:bottom w:val="none" w:sz="0" w:space="0" w:color="auto"/>
        <w:right w:val="none" w:sz="0" w:space="0" w:color="auto"/>
      </w:divBdr>
    </w:div>
    <w:div w:id="599096501">
      <w:bodyDiv w:val="1"/>
      <w:marLeft w:val="0"/>
      <w:marRight w:val="0"/>
      <w:marTop w:val="0"/>
      <w:marBottom w:val="0"/>
      <w:divBdr>
        <w:top w:val="none" w:sz="0" w:space="0" w:color="auto"/>
        <w:left w:val="none" w:sz="0" w:space="0" w:color="auto"/>
        <w:bottom w:val="none" w:sz="0" w:space="0" w:color="auto"/>
        <w:right w:val="none" w:sz="0" w:space="0" w:color="auto"/>
      </w:divBdr>
    </w:div>
    <w:div w:id="1517185459">
      <w:bodyDiv w:val="1"/>
      <w:marLeft w:val="0"/>
      <w:marRight w:val="0"/>
      <w:marTop w:val="0"/>
      <w:marBottom w:val="0"/>
      <w:divBdr>
        <w:top w:val="none" w:sz="0" w:space="0" w:color="auto"/>
        <w:left w:val="none" w:sz="0" w:space="0" w:color="auto"/>
        <w:bottom w:val="none" w:sz="0" w:space="0" w:color="auto"/>
        <w:right w:val="none" w:sz="0" w:space="0" w:color="auto"/>
      </w:divBdr>
    </w:div>
    <w:div w:id="162248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b79d52-dfc5-4cbf-9b05-279c206f6c1a" xsi:nil="true"/>
    <lcf76f155ced4ddcb4097134ff3c332f xmlns="9a9a6f82-f229-4957-881c-046a9b3f439e">
      <Terms xmlns="http://schemas.microsoft.com/office/infopath/2007/PartnerControls"/>
    </lcf76f155ced4ddcb4097134ff3c332f>
    <Image xmlns="9a9a6f82-f229-4957-881c-046a9b3f43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E13EBA67B5146944E16E17FC90B19" ma:contentTypeVersion="17" ma:contentTypeDescription="Create a new document." ma:contentTypeScope="" ma:versionID="c2e28e0ad07a61ab559f66b3f343e127">
  <xsd:schema xmlns:xsd="http://www.w3.org/2001/XMLSchema" xmlns:xs="http://www.w3.org/2001/XMLSchema" xmlns:p="http://schemas.microsoft.com/office/2006/metadata/properties" xmlns:ns2="9a9a6f82-f229-4957-881c-046a9b3f439e" xmlns:ns3="7ab79d52-dfc5-4cbf-9b05-279c206f6c1a" targetNamespace="http://schemas.microsoft.com/office/2006/metadata/properties" ma:root="true" ma:fieldsID="acb0ab481901281b67d0b5876c9615f1" ns2:_="" ns3:_="">
    <xsd:import namespace="9a9a6f82-f229-4957-881c-046a9b3f439e"/>
    <xsd:import namespace="7ab79d52-dfc5-4cbf-9b05-279c206f6c1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Imag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a6f82-f229-4957-881c-046a9b3f4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049adb-964c-4a91-83c9-566ec94240a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Image" ma:index="21" nillable="true" ma:displayName="Image" ma:format="Thumbnail" ma:internalName="Imag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79d52-dfc5-4cbf-9b05-279c206f6c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be61a2f-f668-4a19-a992-e3dc32459f38}" ma:internalName="TaxCatchAll" ma:showField="CatchAllData" ma:web="7ab79d52-dfc5-4cbf-9b05-279c206f6c1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3D37F-8283-4D8A-89EC-08652EE2D466}">
  <ds:schemaRefs>
    <ds:schemaRef ds:uri="http://schemas.microsoft.com/sharepoint/v3/contenttype/forms"/>
  </ds:schemaRefs>
</ds:datastoreItem>
</file>

<file path=customXml/itemProps2.xml><?xml version="1.0" encoding="utf-8"?>
<ds:datastoreItem xmlns:ds="http://schemas.openxmlformats.org/officeDocument/2006/customXml" ds:itemID="{C8DBADD3-9E60-4E3B-B7CB-2C0ECCF1B525}">
  <ds:schemaRefs>
    <ds:schemaRef ds:uri="http://schemas.microsoft.com/office/2006/metadata/properties"/>
    <ds:schemaRef ds:uri="http://schemas.microsoft.com/office/infopath/2007/PartnerControls"/>
    <ds:schemaRef ds:uri="7ab79d52-dfc5-4cbf-9b05-279c206f6c1a"/>
    <ds:schemaRef ds:uri="9a9a6f82-f229-4957-881c-046a9b3f439e"/>
  </ds:schemaRefs>
</ds:datastoreItem>
</file>

<file path=customXml/itemProps3.xml><?xml version="1.0" encoding="utf-8"?>
<ds:datastoreItem xmlns:ds="http://schemas.openxmlformats.org/officeDocument/2006/customXml" ds:itemID="{20ED9575-C5C5-4865-8A96-2EDDB9A68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a6f82-f229-4957-881c-046a9b3f439e"/>
    <ds:schemaRef ds:uri="7ab79d52-dfc5-4cbf-9b05-279c206f6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Words>
  <Characters>12</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Evans</dc:creator>
  <cp:keywords/>
  <dc:description/>
  <cp:lastModifiedBy>Tasnim Ali</cp:lastModifiedBy>
  <cp:revision>32</cp:revision>
  <cp:lastPrinted>2024-10-02T14:33:00Z</cp:lastPrinted>
  <dcterms:created xsi:type="dcterms:W3CDTF">2024-10-14T19:51:00Z</dcterms:created>
  <dcterms:modified xsi:type="dcterms:W3CDTF">2025-10-12T20:09:00Z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0x010100C92E13EBA67B5146944E16E17FC90B19</vt:lpwstr>
  </property>
  <property fmtid="{D5CDD505-2E9C-101B-9397-08002B2CF9AE}" pid="3" name="MediaServiceImageTags">
    <vt:lpwstr/>
  </property>
</Properties>
</file>